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9938" w14:textId="77777777" w:rsidR="00D87B6A" w:rsidRPr="00D87B6A" w:rsidRDefault="00D87B6A" w:rsidP="00D87B6A">
      <w:pPr>
        <w:spacing w:after="0"/>
        <w:jc w:val="center"/>
        <w:rPr>
          <w:rFonts w:cstheme="minorHAnsi"/>
          <w:b/>
          <w:bCs/>
          <w:sz w:val="28"/>
          <w:szCs w:val="28"/>
        </w:rPr>
      </w:pPr>
      <w:r w:rsidRPr="00D87B6A">
        <w:rPr>
          <w:rFonts w:cstheme="minorHAnsi"/>
          <w:b/>
          <w:bCs/>
          <w:sz w:val="28"/>
          <w:szCs w:val="28"/>
        </w:rPr>
        <w:t>Worksheet</w:t>
      </w:r>
    </w:p>
    <w:p w14:paraId="1A705DC8" w14:textId="2F4FE682" w:rsidR="00911049" w:rsidRPr="00D87B6A" w:rsidRDefault="00C1041F" w:rsidP="00D87B6A">
      <w:pPr>
        <w:spacing w:after="0"/>
        <w:jc w:val="center"/>
        <w:rPr>
          <w:rFonts w:cstheme="minorHAnsi"/>
          <w:b/>
          <w:bCs/>
          <w:sz w:val="28"/>
          <w:szCs w:val="28"/>
        </w:rPr>
      </w:pPr>
      <w:r>
        <w:rPr>
          <w:rFonts w:cstheme="minorHAnsi"/>
          <w:b/>
          <w:bCs/>
          <w:sz w:val="28"/>
          <w:szCs w:val="28"/>
        </w:rPr>
        <w:t>Harvesting</w:t>
      </w:r>
      <w:r w:rsidR="00D87B6A" w:rsidRPr="00D87B6A">
        <w:rPr>
          <w:rFonts w:cstheme="minorHAnsi"/>
          <w:b/>
          <w:bCs/>
          <w:sz w:val="28"/>
          <w:szCs w:val="28"/>
        </w:rPr>
        <w:t xml:space="preserve"> </w:t>
      </w:r>
      <w:r w:rsidR="00AA1033">
        <w:rPr>
          <w:rFonts w:cstheme="minorHAnsi"/>
          <w:b/>
          <w:bCs/>
          <w:sz w:val="28"/>
          <w:szCs w:val="28"/>
        </w:rPr>
        <w:t>CTE</w:t>
      </w:r>
    </w:p>
    <w:p w14:paraId="6841936D" w14:textId="51D7FA99" w:rsidR="00911049" w:rsidRDefault="00911049">
      <w:pPr>
        <w:rPr>
          <w:rFonts w:cstheme="minorHAnsi"/>
        </w:rPr>
      </w:pPr>
    </w:p>
    <w:tbl>
      <w:tblPr>
        <w:tblStyle w:val="TableGrid"/>
        <w:tblW w:w="14400" w:type="dxa"/>
        <w:jc w:val="center"/>
        <w:tblLook w:val="04A0" w:firstRow="1" w:lastRow="0" w:firstColumn="1" w:lastColumn="0" w:noHBand="0" w:noVBand="1"/>
      </w:tblPr>
      <w:tblGrid>
        <w:gridCol w:w="570"/>
        <w:gridCol w:w="2496"/>
        <w:gridCol w:w="5393"/>
        <w:gridCol w:w="5941"/>
      </w:tblGrid>
      <w:tr w:rsidR="00911049" w:rsidRPr="00D87B6A" w14:paraId="687C2635" w14:textId="77777777" w:rsidTr="002C1240">
        <w:trPr>
          <w:jc w:val="center"/>
        </w:trPr>
        <w:tc>
          <w:tcPr>
            <w:tcW w:w="570" w:type="dxa"/>
          </w:tcPr>
          <w:p w14:paraId="279F0782" w14:textId="77777777" w:rsidR="00911049" w:rsidRPr="00D87B6A" w:rsidRDefault="00911049" w:rsidP="00911049">
            <w:pPr>
              <w:rPr>
                <w:rFonts w:cstheme="minorHAnsi"/>
                <w:b/>
                <w:bCs/>
                <w:sz w:val="24"/>
                <w:szCs w:val="24"/>
              </w:rPr>
            </w:pPr>
          </w:p>
        </w:tc>
        <w:tc>
          <w:tcPr>
            <w:tcW w:w="2496" w:type="dxa"/>
          </w:tcPr>
          <w:p w14:paraId="5F1102CA" w14:textId="0A458229" w:rsidR="00911049" w:rsidRPr="00D87B6A" w:rsidRDefault="00911049" w:rsidP="00911049">
            <w:pPr>
              <w:rPr>
                <w:rFonts w:cstheme="minorHAnsi"/>
                <w:b/>
                <w:bCs/>
                <w:sz w:val="24"/>
                <w:szCs w:val="24"/>
              </w:rPr>
            </w:pPr>
            <w:r w:rsidRPr="00D87B6A">
              <w:rPr>
                <w:rFonts w:cstheme="minorHAnsi"/>
                <w:b/>
                <w:bCs/>
                <w:sz w:val="24"/>
                <w:szCs w:val="24"/>
              </w:rPr>
              <w:t>KDEs for Each Traceability Lot</w:t>
            </w:r>
          </w:p>
        </w:tc>
        <w:tc>
          <w:tcPr>
            <w:tcW w:w="5393" w:type="dxa"/>
          </w:tcPr>
          <w:p w14:paraId="2AA4FB17" w14:textId="1A37B4CA" w:rsidR="00911049" w:rsidRPr="00D87B6A" w:rsidRDefault="00911049" w:rsidP="00911049">
            <w:pPr>
              <w:rPr>
                <w:rFonts w:cstheme="minorHAnsi"/>
                <w:b/>
                <w:bCs/>
                <w:sz w:val="24"/>
                <w:szCs w:val="24"/>
              </w:rPr>
            </w:pPr>
            <w:r w:rsidRPr="00D87B6A">
              <w:rPr>
                <w:rFonts w:cstheme="minorHAnsi"/>
                <w:b/>
                <w:bCs/>
                <w:sz w:val="24"/>
                <w:szCs w:val="24"/>
              </w:rPr>
              <w:t>Example/definition</w:t>
            </w:r>
          </w:p>
        </w:tc>
        <w:tc>
          <w:tcPr>
            <w:tcW w:w="5941" w:type="dxa"/>
          </w:tcPr>
          <w:p w14:paraId="164176ED" w14:textId="295F1D0B" w:rsidR="00911049" w:rsidRPr="00D87B6A" w:rsidRDefault="00911049" w:rsidP="00911049">
            <w:pPr>
              <w:rPr>
                <w:rFonts w:cstheme="minorHAnsi"/>
                <w:b/>
                <w:bCs/>
                <w:sz w:val="24"/>
                <w:szCs w:val="24"/>
              </w:rPr>
            </w:pPr>
            <w:r w:rsidRPr="00D87B6A">
              <w:rPr>
                <w:rFonts w:cstheme="minorHAnsi"/>
                <w:b/>
                <w:bCs/>
                <w:sz w:val="24"/>
                <w:szCs w:val="24"/>
              </w:rPr>
              <w:t>What existing records contain this information?</w:t>
            </w:r>
          </w:p>
        </w:tc>
      </w:tr>
      <w:tr w:rsidR="00BD5B79" w:rsidRPr="00D87B6A" w14:paraId="7571E225" w14:textId="77777777" w:rsidTr="002C1240">
        <w:trPr>
          <w:jc w:val="center"/>
        </w:trPr>
        <w:tc>
          <w:tcPr>
            <w:tcW w:w="570" w:type="dxa"/>
          </w:tcPr>
          <w:p w14:paraId="2D1C6A85" w14:textId="109EF2A3" w:rsidR="00BD5B79" w:rsidRPr="00D87B6A" w:rsidRDefault="002323C8" w:rsidP="00246B35">
            <w:pPr>
              <w:rPr>
                <w:rFonts w:cstheme="minorHAnsi"/>
                <w:sz w:val="24"/>
                <w:szCs w:val="24"/>
              </w:rPr>
            </w:pPr>
            <w:r>
              <w:rPr>
                <w:rFonts w:cstheme="minorHAnsi"/>
                <w:sz w:val="24"/>
                <w:szCs w:val="24"/>
              </w:rPr>
              <w:t>1</w:t>
            </w:r>
          </w:p>
        </w:tc>
        <w:tc>
          <w:tcPr>
            <w:tcW w:w="2496" w:type="dxa"/>
          </w:tcPr>
          <w:p w14:paraId="362F3208" w14:textId="77777777" w:rsidR="00BD5B79" w:rsidRPr="00D87B6A" w:rsidRDefault="00BD5B79" w:rsidP="00246B35">
            <w:pPr>
              <w:rPr>
                <w:rFonts w:cstheme="minorHAnsi"/>
                <w:sz w:val="24"/>
                <w:szCs w:val="24"/>
              </w:rPr>
            </w:pPr>
            <w:r w:rsidRPr="00D87B6A">
              <w:rPr>
                <w:rFonts w:cstheme="minorHAnsi"/>
                <w:sz w:val="24"/>
                <w:szCs w:val="24"/>
              </w:rPr>
              <w:t>Location description for the immediate subsequent recipient (other than a transporter) of the food</w:t>
            </w:r>
          </w:p>
        </w:tc>
        <w:tc>
          <w:tcPr>
            <w:tcW w:w="5393" w:type="dxa"/>
          </w:tcPr>
          <w:p w14:paraId="4B9F1BD8" w14:textId="77777777" w:rsidR="00BD5B79" w:rsidRPr="002323C8" w:rsidRDefault="00BD5B79" w:rsidP="00246B35">
            <w:pPr>
              <w:pStyle w:val="BodyText"/>
              <w:spacing w:before="0" w:after="120"/>
              <w:ind w:left="0" w:firstLine="0"/>
              <w:rPr>
                <w:rFonts w:asciiTheme="minorHAnsi" w:hAnsiTheme="minorHAnsi" w:cstheme="minorHAnsi"/>
              </w:rPr>
            </w:pPr>
            <w:r w:rsidRPr="002323C8">
              <w:rPr>
                <w:rFonts w:asciiTheme="minorHAnsi" w:hAnsiTheme="minorHAnsi" w:cstheme="minorHAnsi"/>
              </w:rPr>
              <w:t>Key contact information for the immediate recipient:</w:t>
            </w:r>
          </w:p>
          <w:p w14:paraId="31FC1D7D" w14:textId="77777777" w:rsidR="00BD5B79" w:rsidRPr="002323C8" w:rsidRDefault="00BD5B79" w:rsidP="00246B35">
            <w:pPr>
              <w:pStyle w:val="BodyText"/>
              <w:numPr>
                <w:ilvl w:val="0"/>
                <w:numId w:val="1"/>
              </w:numPr>
              <w:spacing w:before="0"/>
              <w:ind w:left="288" w:hanging="144"/>
              <w:rPr>
                <w:rFonts w:asciiTheme="minorHAnsi" w:hAnsiTheme="minorHAnsi" w:cstheme="minorHAnsi"/>
              </w:rPr>
            </w:pPr>
            <w:r w:rsidRPr="002323C8">
              <w:rPr>
                <w:rFonts w:asciiTheme="minorHAnsi" w:hAnsiTheme="minorHAnsi" w:cstheme="minorHAnsi"/>
              </w:rPr>
              <w:t xml:space="preserve">the business name, </w:t>
            </w:r>
          </w:p>
          <w:p w14:paraId="30040D18" w14:textId="77777777" w:rsidR="00BD5B79" w:rsidRPr="002323C8" w:rsidRDefault="00BD5B79" w:rsidP="00246B35">
            <w:pPr>
              <w:pStyle w:val="BodyText"/>
              <w:numPr>
                <w:ilvl w:val="0"/>
                <w:numId w:val="1"/>
              </w:numPr>
              <w:spacing w:before="0"/>
              <w:ind w:left="288" w:hanging="144"/>
              <w:rPr>
                <w:rFonts w:asciiTheme="minorHAnsi" w:hAnsiTheme="minorHAnsi" w:cstheme="minorHAnsi"/>
              </w:rPr>
            </w:pPr>
            <w:r w:rsidRPr="002323C8">
              <w:rPr>
                <w:rFonts w:asciiTheme="minorHAnsi" w:hAnsiTheme="minorHAnsi" w:cstheme="minorHAnsi"/>
              </w:rPr>
              <w:t xml:space="preserve">phone number, </w:t>
            </w:r>
          </w:p>
          <w:p w14:paraId="26770C8A" w14:textId="77777777" w:rsidR="00BD5B79" w:rsidRPr="002323C8" w:rsidRDefault="00BD5B79" w:rsidP="00246B35">
            <w:pPr>
              <w:pStyle w:val="BodyText"/>
              <w:numPr>
                <w:ilvl w:val="0"/>
                <w:numId w:val="1"/>
              </w:numPr>
              <w:spacing w:before="0"/>
              <w:ind w:left="288" w:hanging="144"/>
              <w:rPr>
                <w:rFonts w:asciiTheme="minorHAnsi" w:hAnsiTheme="minorHAnsi" w:cstheme="minorHAnsi"/>
              </w:rPr>
            </w:pPr>
            <w:r w:rsidRPr="002323C8">
              <w:rPr>
                <w:rFonts w:asciiTheme="minorHAnsi" w:hAnsiTheme="minorHAnsi" w:cstheme="minorHAnsi"/>
              </w:rPr>
              <w:t>physical location address (or geographic coordinates),</w:t>
            </w:r>
          </w:p>
          <w:p w14:paraId="4028D42A" w14:textId="77777777" w:rsidR="00BD5B79" w:rsidRPr="002323C8" w:rsidRDefault="00BD5B79" w:rsidP="00246B35">
            <w:pPr>
              <w:pStyle w:val="BodyText"/>
              <w:numPr>
                <w:ilvl w:val="0"/>
                <w:numId w:val="1"/>
              </w:numPr>
              <w:spacing w:before="0"/>
              <w:ind w:left="288" w:hanging="144"/>
              <w:rPr>
                <w:rFonts w:asciiTheme="minorHAnsi" w:hAnsiTheme="minorHAnsi" w:cstheme="minorHAnsi"/>
              </w:rPr>
            </w:pPr>
            <w:r w:rsidRPr="002323C8">
              <w:rPr>
                <w:rFonts w:asciiTheme="minorHAnsi" w:hAnsiTheme="minorHAnsi" w:cstheme="minorHAnsi"/>
              </w:rPr>
              <w:t>city, State, and zip code (for US locations)</w:t>
            </w:r>
          </w:p>
          <w:p w14:paraId="7960146A" w14:textId="77777777" w:rsidR="00BD5B79" w:rsidRPr="002323C8" w:rsidRDefault="00BD5B79" w:rsidP="00246B35">
            <w:pPr>
              <w:pStyle w:val="BodyText"/>
              <w:numPr>
                <w:ilvl w:val="0"/>
                <w:numId w:val="1"/>
              </w:numPr>
              <w:spacing w:before="0"/>
              <w:ind w:left="288" w:hanging="144"/>
              <w:rPr>
                <w:rFonts w:asciiTheme="minorHAnsi" w:hAnsiTheme="minorHAnsi" w:cstheme="minorHAnsi"/>
              </w:rPr>
            </w:pPr>
            <w:r w:rsidRPr="002323C8">
              <w:rPr>
                <w:rFonts w:asciiTheme="minorHAnsi" w:hAnsiTheme="minorHAnsi" w:cstheme="minorHAnsi"/>
              </w:rPr>
              <w:t>comparable information, including country (for foreign locations)</w:t>
            </w:r>
          </w:p>
          <w:p w14:paraId="75FC1972" w14:textId="77777777" w:rsidR="00BD5B79" w:rsidRPr="002323C8" w:rsidRDefault="00BD5B79" w:rsidP="00246B35">
            <w:pPr>
              <w:rPr>
                <w:rFonts w:cstheme="minorHAnsi"/>
                <w:sz w:val="24"/>
                <w:szCs w:val="24"/>
              </w:rPr>
            </w:pPr>
          </w:p>
        </w:tc>
        <w:tc>
          <w:tcPr>
            <w:tcW w:w="5941" w:type="dxa"/>
          </w:tcPr>
          <w:p w14:paraId="6A5C63E9" w14:textId="77777777" w:rsidR="00BD5B79" w:rsidRPr="002323C8" w:rsidRDefault="00BD5B79" w:rsidP="002323C8">
            <w:pPr>
              <w:rPr>
                <w:rFonts w:cstheme="minorHAnsi"/>
                <w:sz w:val="24"/>
                <w:szCs w:val="24"/>
              </w:rPr>
            </w:pPr>
          </w:p>
        </w:tc>
      </w:tr>
      <w:tr w:rsidR="00475E58" w:rsidRPr="00D87B6A" w14:paraId="2AD99BB1" w14:textId="77777777" w:rsidTr="002C1240">
        <w:trPr>
          <w:jc w:val="center"/>
        </w:trPr>
        <w:tc>
          <w:tcPr>
            <w:tcW w:w="570" w:type="dxa"/>
          </w:tcPr>
          <w:p w14:paraId="5BCC3252" w14:textId="2A3F3D68" w:rsidR="00475E58" w:rsidRPr="00D87B6A" w:rsidRDefault="002C1240" w:rsidP="00246B35">
            <w:pPr>
              <w:rPr>
                <w:rFonts w:cstheme="minorHAnsi"/>
                <w:sz w:val="24"/>
                <w:szCs w:val="24"/>
              </w:rPr>
            </w:pPr>
            <w:r>
              <w:rPr>
                <w:rFonts w:cstheme="minorHAnsi"/>
                <w:sz w:val="24"/>
                <w:szCs w:val="24"/>
              </w:rPr>
              <w:t>2</w:t>
            </w:r>
          </w:p>
        </w:tc>
        <w:tc>
          <w:tcPr>
            <w:tcW w:w="2496" w:type="dxa"/>
          </w:tcPr>
          <w:p w14:paraId="7DF995D0" w14:textId="08A16578" w:rsidR="00A0146B" w:rsidRDefault="00B83685" w:rsidP="002323C8">
            <w:pPr>
              <w:rPr>
                <w:rFonts w:cstheme="minorHAnsi"/>
                <w:sz w:val="24"/>
                <w:szCs w:val="24"/>
              </w:rPr>
            </w:pPr>
            <w:r>
              <w:rPr>
                <w:rFonts w:cstheme="minorHAnsi"/>
                <w:sz w:val="24"/>
                <w:szCs w:val="24"/>
              </w:rPr>
              <w:t>C</w:t>
            </w:r>
            <w:r w:rsidR="004667E0" w:rsidRPr="002323C8">
              <w:rPr>
                <w:rFonts w:cstheme="minorHAnsi"/>
                <w:sz w:val="24"/>
                <w:szCs w:val="24"/>
              </w:rPr>
              <w:t>ommodity</w:t>
            </w:r>
            <w:r>
              <w:rPr>
                <w:rFonts w:cstheme="minorHAnsi"/>
                <w:sz w:val="24"/>
                <w:szCs w:val="24"/>
              </w:rPr>
              <w:t xml:space="preserve"> harvested</w:t>
            </w:r>
          </w:p>
          <w:p w14:paraId="5E91D854" w14:textId="77777777" w:rsidR="00A0146B" w:rsidRDefault="00A0146B" w:rsidP="002323C8">
            <w:pPr>
              <w:rPr>
                <w:rFonts w:cstheme="minorHAnsi"/>
                <w:sz w:val="24"/>
                <w:szCs w:val="24"/>
              </w:rPr>
            </w:pPr>
          </w:p>
          <w:p w14:paraId="29438856" w14:textId="77777777" w:rsidR="00A0146B" w:rsidRDefault="004667E0" w:rsidP="002323C8">
            <w:pPr>
              <w:rPr>
                <w:rFonts w:cstheme="minorHAnsi"/>
                <w:sz w:val="24"/>
                <w:szCs w:val="24"/>
              </w:rPr>
            </w:pPr>
            <w:r w:rsidRPr="002323C8">
              <w:rPr>
                <w:rFonts w:cstheme="minorHAnsi"/>
                <w:sz w:val="24"/>
                <w:szCs w:val="24"/>
              </w:rPr>
              <w:t xml:space="preserve">and, if applicable, </w:t>
            </w:r>
          </w:p>
          <w:p w14:paraId="7DDFD411" w14:textId="77777777" w:rsidR="00A0146B" w:rsidRDefault="00A0146B" w:rsidP="002323C8">
            <w:pPr>
              <w:rPr>
                <w:rFonts w:cstheme="minorHAnsi"/>
                <w:sz w:val="24"/>
                <w:szCs w:val="24"/>
              </w:rPr>
            </w:pPr>
          </w:p>
          <w:p w14:paraId="43B3508D" w14:textId="629CC0E4" w:rsidR="00475E58" w:rsidRPr="00D87B6A" w:rsidRDefault="004667E0" w:rsidP="00A0146B">
            <w:pPr>
              <w:rPr>
                <w:rFonts w:cstheme="minorHAnsi"/>
                <w:sz w:val="24"/>
                <w:szCs w:val="24"/>
              </w:rPr>
            </w:pPr>
            <w:r w:rsidRPr="002323C8">
              <w:rPr>
                <w:rFonts w:cstheme="minorHAnsi"/>
                <w:sz w:val="24"/>
                <w:szCs w:val="24"/>
              </w:rPr>
              <w:t>variety of the food</w:t>
            </w:r>
          </w:p>
        </w:tc>
        <w:tc>
          <w:tcPr>
            <w:tcW w:w="5393" w:type="dxa"/>
          </w:tcPr>
          <w:p w14:paraId="635F4068" w14:textId="54D1FFEF" w:rsidR="00475E58" w:rsidRPr="00B83685" w:rsidRDefault="00475E58" w:rsidP="00B83685">
            <w:pPr>
              <w:pStyle w:val="BodyText"/>
              <w:spacing w:before="0"/>
              <w:ind w:left="144" w:firstLine="0"/>
              <w:rPr>
                <w:rFonts w:asciiTheme="minorHAnsi" w:hAnsiTheme="minorHAnsi" w:cstheme="minorHAnsi"/>
              </w:rPr>
            </w:pPr>
            <w:r w:rsidRPr="00B83685">
              <w:rPr>
                <w:rFonts w:asciiTheme="minorHAnsi" w:hAnsiTheme="minorHAnsi" w:cstheme="minorHAnsi"/>
              </w:rPr>
              <w:t>species and/or acceptable</w:t>
            </w:r>
            <w:r w:rsidRPr="00B83685">
              <w:rPr>
                <w:rFonts w:asciiTheme="minorHAnsi" w:hAnsiTheme="minorHAnsi" w:cstheme="minorHAnsi"/>
                <w:w w:val="99"/>
              </w:rPr>
              <w:t xml:space="preserve"> </w:t>
            </w:r>
            <w:r w:rsidRPr="00B83685">
              <w:rPr>
                <w:rFonts w:asciiTheme="minorHAnsi" w:hAnsiTheme="minorHAnsi" w:cstheme="minorHAnsi"/>
              </w:rPr>
              <w:t>market name</w:t>
            </w:r>
          </w:p>
        </w:tc>
        <w:tc>
          <w:tcPr>
            <w:tcW w:w="5941" w:type="dxa"/>
          </w:tcPr>
          <w:p w14:paraId="722C5C30" w14:textId="77777777" w:rsidR="00475E58" w:rsidRPr="002323C8" w:rsidRDefault="00475E58" w:rsidP="002323C8">
            <w:pPr>
              <w:rPr>
                <w:rFonts w:cstheme="minorHAnsi"/>
                <w:sz w:val="24"/>
                <w:szCs w:val="24"/>
              </w:rPr>
            </w:pPr>
          </w:p>
        </w:tc>
      </w:tr>
      <w:tr w:rsidR="00911049" w:rsidRPr="00D87B6A" w14:paraId="0C58E7E7" w14:textId="77777777" w:rsidTr="002C1240">
        <w:trPr>
          <w:jc w:val="center"/>
        </w:trPr>
        <w:tc>
          <w:tcPr>
            <w:tcW w:w="570" w:type="dxa"/>
          </w:tcPr>
          <w:p w14:paraId="1BDC8AD4" w14:textId="003CFD3B" w:rsidR="00911049" w:rsidRPr="00D87B6A" w:rsidRDefault="00C927E5" w:rsidP="00911049">
            <w:pPr>
              <w:rPr>
                <w:rFonts w:cstheme="minorHAnsi"/>
                <w:sz w:val="24"/>
                <w:szCs w:val="24"/>
              </w:rPr>
            </w:pPr>
            <w:r>
              <w:rPr>
                <w:rFonts w:cstheme="minorHAnsi"/>
                <w:sz w:val="24"/>
                <w:szCs w:val="24"/>
              </w:rPr>
              <w:t>3</w:t>
            </w:r>
          </w:p>
        </w:tc>
        <w:tc>
          <w:tcPr>
            <w:tcW w:w="2496" w:type="dxa"/>
          </w:tcPr>
          <w:p w14:paraId="6BF25136" w14:textId="7CF75732" w:rsidR="00911049" w:rsidRPr="00D87B6A" w:rsidRDefault="00911049" w:rsidP="00911049">
            <w:pPr>
              <w:rPr>
                <w:rFonts w:cstheme="minorHAnsi"/>
                <w:sz w:val="24"/>
                <w:szCs w:val="24"/>
              </w:rPr>
            </w:pPr>
            <w:r w:rsidRPr="00D87B6A">
              <w:rPr>
                <w:rFonts w:cstheme="minorHAnsi"/>
                <w:sz w:val="24"/>
                <w:szCs w:val="24"/>
              </w:rPr>
              <w:t xml:space="preserve">Quantity and unit of measure of food </w:t>
            </w:r>
          </w:p>
        </w:tc>
        <w:tc>
          <w:tcPr>
            <w:tcW w:w="5393" w:type="dxa"/>
          </w:tcPr>
          <w:p w14:paraId="414199B9" w14:textId="0736D92A" w:rsidR="00D87B6A" w:rsidRPr="00D87B6A" w:rsidRDefault="00D87B6A" w:rsidP="00911049">
            <w:pPr>
              <w:rPr>
                <w:rFonts w:cstheme="minorHAnsi"/>
                <w:sz w:val="24"/>
                <w:szCs w:val="24"/>
              </w:rPr>
            </w:pPr>
            <w:r>
              <w:rPr>
                <w:rFonts w:cstheme="minorHAnsi"/>
                <w:sz w:val="24"/>
                <w:szCs w:val="24"/>
              </w:rPr>
              <w:t xml:space="preserve">e.g., </w:t>
            </w:r>
            <w:r w:rsidR="004667E0">
              <w:rPr>
                <w:rFonts w:cstheme="minorHAnsi"/>
                <w:sz w:val="24"/>
                <w:szCs w:val="24"/>
              </w:rPr>
              <w:t xml:space="preserve">75 bins, </w:t>
            </w:r>
            <w:r w:rsidR="00911049" w:rsidRPr="00D87B6A">
              <w:rPr>
                <w:rFonts w:cstheme="minorHAnsi"/>
                <w:sz w:val="24"/>
                <w:szCs w:val="24"/>
              </w:rPr>
              <w:t xml:space="preserve">200 pounds </w:t>
            </w:r>
          </w:p>
          <w:p w14:paraId="33888B16" w14:textId="77777777" w:rsidR="00911049" w:rsidRDefault="00911049" w:rsidP="00911049">
            <w:pPr>
              <w:rPr>
                <w:rFonts w:cstheme="minorHAnsi"/>
                <w:sz w:val="24"/>
                <w:szCs w:val="24"/>
                <w:u w:val="single"/>
              </w:rPr>
            </w:pPr>
            <w:r w:rsidRPr="00D87B6A">
              <w:rPr>
                <w:rFonts w:cstheme="minorHAnsi"/>
                <w:sz w:val="24"/>
                <w:szCs w:val="24"/>
                <w:u w:val="single"/>
              </w:rPr>
              <w:t xml:space="preserve">add other examples: </w:t>
            </w:r>
          </w:p>
          <w:p w14:paraId="4E0C002E" w14:textId="77777777" w:rsidR="008022AF" w:rsidRDefault="008022AF" w:rsidP="00911049">
            <w:pPr>
              <w:rPr>
                <w:rFonts w:cstheme="minorHAnsi"/>
                <w:sz w:val="24"/>
                <w:szCs w:val="24"/>
                <w:u w:val="single"/>
              </w:rPr>
            </w:pPr>
          </w:p>
          <w:p w14:paraId="4A228618" w14:textId="184C9C11" w:rsidR="008022AF" w:rsidRPr="00D87B6A" w:rsidRDefault="008022AF" w:rsidP="00911049">
            <w:pPr>
              <w:rPr>
                <w:rFonts w:cstheme="minorHAnsi"/>
                <w:sz w:val="24"/>
                <w:szCs w:val="24"/>
                <w:u w:val="single"/>
              </w:rPr>
            </w:pPr>
          </w:p>
        </w:tc>
        <w:tc>
          <w:tcPr>
            <w:tcW w:w="5941" w:type="dxa"/>
          </w:tcPr>
          <w:p w14:paraId="297F1BC4" w14:textId="77777777" w:rsidR="00911049" w:rsidRPr="002323C8" w:rsidRDefault="00911049" w:rsidP="002323C8">
            <w:pPr>
              <w:rPr>
                <w:rFonts w:cstheme="minorHAnsi"/>
                <w:sz w:val="24"/>
                <w:szCs w:val="24"/>
              </w:rPr>
            </w:pPr>
          </w:p>
        </w:tc>
      </w:tr>
      <w:tr w:rsidR="004667E0" w:rsidRPr="00D87B6A" w14:paraId="5B8755D5" w14:textId="77777777" w:rsidTr="002C1240">
        <w:trPr>
          <w:jc w:val="center"/>
        </w:trPr>
        <w:tc>
          <w:tcPr>
            <w:tcW w:w="570" w:type="dxa"/>
          </w:tcPr>
          <w:p w14:paraId="6B009E32" w14:textId="3ECB7EA0" w:rsidR="004667E0" w:rsidRPr="00D87B6A" w:rsidRDefault="00C927E5" w:rsidP="00D87B6A">
            <w:pPr>
              <w:rPr>
                <w:rFonts w:cstheme="minorHAnsi"/>
                <w:sz w:val="24"/>
                <w:szCs w:val="24"/>
              </w:rPr>
            </w:pPr>
            <w:r>
              <w:rPr>
                <w:rFonts w:cstheme="minorHAnsi"/>
                <w:sz w:val="24"/>
                <w:szCs w:val="24"/>
              </w:rPr>
              <w:t>4</w:t>
            </w:r>
          </w:p>
        </w:tc>
        <w:tc>
          <w:tcPr>
            <w:tcW w:w="2496" w:type="dxa"/>
          </w:tcPr>
          <w:p w14:paraId="11C1DC6D" w14:textId="56D9F7D2" w:rsidR="004667E0" w:rsidRPr="00D87B6A" w:rsidRDefault="00DF5C7F" w:rsidP="00FD5471">
            <w:pPr>
              <w:rPr>
                <w:rFonts w:cstheme="minorHAnsi"/>
                <w:sz w:val="24"/>
                <w:szCs w:val="24"/>
              </w:rPr>
            </w:pPr>
            <w:r>
              <w:rPr>
                <w:rFonts w:cstheme="minorHAnsi"/>
                <w:sz w:val="24"/>
                <w:szCs w:val="24"/>
              </w:rPr>
              <w:t>L</w:t>
            </w:r>
            <w:r w:rsidR="004667E0" w:rsidRPr="002323C8">
              <w:rPr>
                <w:rFonts w:cstheme="minorHAnsi"/>
                <w:sz w:val="24"/>
                <w:szCs w:val="24"/>
              </w:rPr>
              <w:t>ocation description for the farm where the food was harvested</w:t>
            </w:r>
          </w:p>
        </w:tc>
        <w:tc>
          <w:tcPr>
            <w:tcW w:w="5393" w:type="dxa"/>
          </w:tcPr>
          <w:p w14:paraId="01A9B3E1" w14:textId="1D898BDE" w:rsidR="004667E0" w:rsidRPr="00FE10C3" w:rsidRDefault="004667E0" w:rsidP="004667E0">
            <w:pPr>
              <w:pStyle w:val="BodyText"/>
              <w:spacing w:before="0" w:after="120"/>
              <w:ind w:left="0" w:firstLine="0"/>
              <w:rPr>
                <w:rFonts w:asciiTheme="minorHAnsi" w:hAnsiTheme="minorHAnsi" w:cstheme="minorHAnsi"/>
              </w:rPr>
            </w:pPr>
            <w:r w:rsidRPr="00FE10C3">
              <w:rPr>
                <w:rFonts w:asciiTheme="minorHAnsi" w:hAnsiTheme="minorHAnsi" w:cstheme="minorHAnsi"/>
              </w:rPr>
              <w:t xml:space="preserve">Key contact information for </w:t>
            </w:r>
            <w:r w:rsidR="006A2317" w:rsidRPr="00FE10C3">
              <w:rPr>
                <w:rFonts w:asciiTheme="minorHAnsi" w:hAnsiTheme="minorHAnsi" w:cstheme="minorHAnsi"/>
              </w:rPr>
              <w:t>farm</w:t>
            </w:r>
            <w:r w:rsidRPr="00FE10C3">
              <w:rPr>
                <w:rFonts w:asciiTheme="minorHAnsi" w:hAnsiTheme="minorHAnsi" w:cstheme="minorHAnsi"/>
              </w:rPr>
              <w:t xml:space="preserve"> location:</w:t>
            </w:r>
          </w:p>
          <w:p w14:paraId="66666493" w14:textId="77777777" w:rsidR="004667E0" w:rsidRPr="00FE10C3" w:rsidRDefault="004667E0" w:rsidP="004667E0">
            <w:pPr>
              <w:pStyle w:val="BodyText"/>
              <w:numPr>
                <w:ilvl w:val="0"/>
                <w:numId w:val="1"/>
              </w:numPr>
              <w:spacing w:before="0"/>
              <w:ind w:left="288" w:hanging="144"/>
              <w:rPr>
                <w:rFonts w:asciiTheme="minorHAnsi" w:hAnsiTheme="minorHAnsi" w:cstheme="minorHAnsi"/>
              </w:rPr>
            </w:pPr>
            <w:r w:rsidRPr="00FE10C3">
              <w:rPr>
                <w:rFonts w:asciiTheme="minorHAnsi" w:hAnsiTheme="minorHAnsi" w:cstheme="minorHAnsi"/>
              </w:rPr>
              <w:t xml:space="preserve">the business name, </w:t>
            </w:r>
          </w:p>
          <w:p w14:paraId="012D5132" w14:textId="77777777" w:rsidR="004667E0" w:rsidRPr="00FE10C3" w:rsidRDefault="004667E0" w:rsidP="004667E0">
            <w:pPr>
              <w:pStyle w:val="BodyText"/>
              <w:numPr>
                <w:ilvl w:val="0"/>
                <w:numId w:val="1"/>
              </w:numPr>
              <w:spacing w:before="0"/>
              <w:ind w:left="288" w:hanging="144"/>
              <w:rPr>
                <w:rFonts w:asciiTheme="minorHAnsi" w:hAnsiTheme="minorHAnsi" w:cstheme="minorHAnsi"/>
              </w:rPr>
            </w:pPr>
            <w:r w:rsidRPr="00FE10C3">
              <w:rPr>
                <w:rFonts w:asciiTheme="minorHAnsi" w:hAnsiTheme="minorHAnsi" w:cstheme="minorHAnsi"/>
              </w:rPr>
              <w:t xml:space="preserve">phone number, </w:t>
            </w:r>
          </w:p>
          <w:p w14:paraId="4290986C" w14:textId="77777777" w:rsidR="004667E0" w:rsidRPr="00FE10C3" w:rsidRDefault="004667E0" w:rsidP="004667E0">
            <w:pPr>
              <w:pStyle w:val="BodyText"/>
              <w:numPr>
                <w:ilvl w:val="0"/>
                <w:numId w:val="1"/>
              </w:numPr>
              <w:spacing w:before="0"/>
              <w:ind w:left="288" w:hanging="144"/>
              <w:rPr>
                <w:rFonts w:asciiTheme="minorHAnsi" w:hAnsiTheme="minorHAnsi" w:cstheme="minorHAnsi"/>
              </w:rPr>
            </w:pPr>
            <w:r w:rsidRPr="00FE10C3">
              <w:rPr>
                <w:rFonts w:asciiTheme="minorHAnsi" w:hAnsiTheme="minorHAnsi" w:cstheme="minorHAnsi"/>
              </w:rPr>
              <w:t>physical location address (or geographic coordinates),</w:t>
            </w:r>
          </w:p>
          <w:p w14:paraId="403435FC" w14:textId="77777777" w:rsidR="004667E0" w:rsidRPr="00FE10C3" w:rsidRDefault="004667E0" w:rsidP="004667E0">
            <w:pPr>
              <w:pStyle w:val="BodyText"/>
              <w:numPr>
                <w:ilvl w:val="0"/>
                <w:numId w:val="1"/>
              </w:numPr>
              <w:spacing w:before="0"/>
              <w:ind w:left="288" w:hanging="144"/>
              <w:rPr>
                <w:rFonts w:asciiTheme="minorHAnsi" w:hAnsiTheme="minorHAnsi" w:cstheme="minorHAnsi"/>
              </w:rPr>
            </w:pPr>
            <w:r w:rsidRPr="00FE10C3">
              <w:rPr>
                <w:rFonts w:asciiTheme="minorHAnsi" w:hAnsiTheme="minorHAnsi" w:cstheme="minorHAnsi"/>
              </w:rPr>
              <w:t>city, State, and zip code (for US locations)</w:t>
            </w:r>
          </w:p>
          <w:p w14:paraId="2E07E62E" w14:textId="77777777" w:rsidR="004667E0" w:rsidRPr="00FE10C3" w:rsidRDefault="004667E0" w:rsidP="004667E0">
            <w:pPr>
              <w:pStyle w:val="BodyText"/>
              <w:numPr>
                <w:ilvl w:val="0"/>
                <w:numId w:val="1"/>
              </w:numPr>
              <w:spacing w:before="0"/>
              <w:ind w:left="288" w:hanging="144"/>
              <w:rPr>
                <w:rFonts w:asciiTheme="minorHAnsi" w:hAnsiTheme="minorHAnsi" w:cstheme="minorHAnsi"/>
              </w:rPr>
            </w:pPr>
            <w:r w:rsidRPr="00FE10C3">
              <w:rPr>
                <w:rFonts w:asciiTheme="minorHAnsi" w:hAnsiTheme="minorHAnsi" w:cstheme="minorHAnsi"/>
              </w:rPr>
              <w:t>comparable information, including country (for foreign locations)</w:t>
            </w:r>
          </w:p>
          <w:p w14:paraId="5532099A" w14:textId="77777777" w:rsidR="004667E0" w:rsidRPr="00FE10C3" w:rsidRDefault="004667E0" w:rsidP="00D87B6A">
            <w:pPr>
              <w:pStyle w:val="BodyText"/>
              <w:spacing w:before="0" w:after="120"/>
              <w:ind w:left="0" w:firstLine="0"/>
              <w:rPr>
                <w:rFonts w:asciiTheme="minorHAnsi" w:hAnsiTheme="minorHAnsi" w:cstheme="minorHAnsi"/>
              </w:rPr>
            </w:pPr>
          </w:p>
        </w:tc>
        <w:tc>
          <w:tcPr>
            <w:tcW w:w="5941" w:type="dxa"/>
          </w:tcPr>
          <w:p w14:paraId="7BA74823" w14:textId="77777777" w:rsidR="004667E0" w:rsidRPr="002323C8" w:rsidRDefault="004667E0" w:rsidP="006A2317">
            <w:pPr>
              <w:rPr>
                <w:rFonts w:cstheme="minorHAnsi"/>
                <w:sz w:val="24"/>
                <w:szCs w:val="24"/>
              </w:rPr>
            </w:pPr>
          </w:p>
        </w:tc>
      </w:tr>
      <w:tr w:rsidR="004667E0" w:rsidRPr="00D87B6A" w14:paraId="2FD0C00A" w14:textId="77777777" w:rsidTr="002C1240">
        <w:trPr>
          <w:jc w:val="center"/>
        </w:trPr>
        <w:tc>
          <w:tcPr>
            <w:tcW w:w="570" w:type="dxa"/>
          </w:tcPr>
          <w:p w14:paraId="774976BC" w14:textId="1FC590D4" w:rsidR="004667E0" w:rsidRPr="00D87B6A" w:rsidRDefault="00C927E5" w:rsidP="00D87B6A">
            <w:pPr>
              <w:rPr>
                <w:rFonts w:cstheme="minorHAnsi"/>
                <w:sz w:val="24"/>
                <w:szCs w:val="24"/>
              </w:rPr>
            </w:pPr>
            <w:r>
              <w:rPr>
                <w:rFonts w:cstheme="minorHAnsi"/>
                <w:sz w:val="24"/>
                <w:szCs w:val="24"/>
              </w:rPr>
              <w:lastRenderedPageBreak/>
              <w:t>5</w:t>
            </w:r>
          </w:p>
        </w:tc>
        <w:tc>
          <w:tcPr>
            <w:tcW w:w="2496" w:type="dxa"/>
          </w:tcPr>
          <w:p w14:paraId="132BC8E5" w14:textId="77777777" w:rsidR="00866349" w:rsidRDefault="00DF5C7F" w:rsidP="002323C8">
            <w:pPr>
              <w:rPr>
                <w:rFonts w:cstheme="minorHAnsi"/>
                <w:sz w:val="24"/>
                <w:szCs w:val="24"/>
              </w:rPr>
            </w:pPr>
            <w:r>
              <w:rPr>
                <w:rFonts w:cstheme="minorHAnsi"/>
                <w:sz w:val="24"/>
                <w:szCs w:val="24"/>
              </w:rPr>
              <w:t xml:space="preserve">Name of “container” </w:t>
            </w:r>
            <w:r w:rsidR="00866349">
              <w:rPr>
                <w:rFonts w:cstheme="minorHAnsi"/>
                <w:sz w:val="24"/>
                <w:szCs w:val="24"/>
              </w:rPr>
              <w:t>from which the food was harvested</w:t>
            </w:r>
          </w:p>
          <w:p w14:paraId="0FF1A13E" w14:textId="77777777" w:rsidR="00866349" w:rsidRDefault="00866349" w:rsidP="002323C8">
            <w:pPr>
              <w:rPr>
                <w:rFonts w:cstheme="minorHAnsi"/>
                <w:sz w:val="24"/>
                <w:szCs w:val="24"/>
              </w:rPr>
            </w:pPr>
          </w:p>
          <w:p w14:paraId="22C5AC7B" w14:textId="12EA4B26" w:rsidR="003B7929" w:rsidRPr="003B7929" w:rsidRDefault="003B7929" w:rsidP="002323C8">
            <w:pPr>
              <w:rPr>
                <w:rFonts w:cstheme="minorHAnsi"/>
                <w:b/>
                <w:bCs/>
                <w:sz w:val="24"/>
                <w:szCs w:val="24"/>
              </w:rPr>
            </w:pPr>
            <w:r>
              <w:rPr>
                <w:rFonts w:cstheme="minorHAnsi"/>
                <w:b/>
                <w:bCs/>
                <w:sz w:val="24"/>
                <w:szCs w:val="24"/>
              </w:rPr>
              <w:t>o</w:t>
            </w:r>
            <w:r w:rsidRPr="003B7929">
              <w:rPr>
                <w:rFonts w:cstheme="minorHAnsi"/>
                <w:b/>
                <w:bCs/>
                <w:sz w:val="24"/>
                <w:szCs w:val="24"/>
              </w:rPr>
              <w:t>r</w:t>
            </w:r>
          </w:p>
          <w:p w14:paraId="282AFBEB" w14:textId="77777777" w:rsidR="00C927E5" w:rsidRDefault="00C927E5" w:rsidP="002323C8">
            <w:pPr>
              <w:rPr>
                <w:rFonts w:cstheme="minorHAnsi"/>
                <w:sz w:val="24"/>
                <w:szCs w:val="24"/>
              </w:rPr>
            </w:pPr>
          </w:p>
          <w:p w14:paraId="6CD00FC7" w14:textId="140F1DF9" w:rsidR="00AB5671" w:rsidRPr="002323C8" w:rsidRDefault="00AB5671" w:rsidP="002323C8">
            <w:pPr>
              <w:rPr>
                <w:rFonts w:cstheme="minorHAnsi"/>
                <w:sz w:val="24"/>
                <w:szCs w:val="24"/>
              </w:rPr>
            </w:pPr>
            <w:r w:rsidRPr="002323C8">
              <w:rPr>
                <w:rFonts w:cstheme="minorHAnsi"/>
                <w:sz w:val="24"/>
                <w:szCs w:val="24"/>
              </w:rPr>
              <w:t>other information identifying the harvest location at least as precisely as the container name</w:t>
            </w:r>
          </w:p>
          <w:p w14:paraId="585D00E8" w14:textId="77777777" w:rsidR="004667E0" w:rsidRPr="00D87B6A" w:rsidRDefault="004667E0" w:rsidP="002323C8">
            <w:pPr>
              <w:rPr>
                <w:rFonts w:cstheme="minorHAnsi"/>
                <w:sz w:val="24"/>
                <w:szCs w:val="24"/>
              </w:rPr>
            </w:pPr>
          </w:p>
        </w:tc>
        <w:tc>
          <w:tcPr>
            <w:tcW w:w="5393" w:type="dxa"/>
          </w:tcPr>
          <w:p w14:paraId="02F8B2CE" w14:textId="1BB7F754" w:rsidR="004667E0" w:rsidRDefault="00ED3AA9" w:rsidP="00D87B6A">
            <w:pPr>
              <w:pStyle w:val="BodyText"/>
              <w:spacing w:before="0" w:after="120"/>
              <w:ind w:left="0" w:firstLine="0"/>
              <w:rPr>
                <w:rFonts w:asciiTheme="minorHAnsi" w:hAnsiTheme="minorHAnsi" w:cstheme="minorHAnsi"/>
              </w:rPr>
            </w:pPr>
            <w:r>
              <w:rPr>
                <w:rFonts w:asciiTheme="minorHAnsi" w:hAnsiTheme="minorHAnsi" w:cstheme="minorHAnsi"/>
              </w:rPr>
              <w:t xml:space="preserve">“Container” is the specific </w:t>
            </w:r>
            <w:r w:rsidRPr="002323C8">
              <w:rPr>
                <w:rFonts w:asciiTheme="minorHAnsi" w:hAnsiTheme="minorHAnsi" w:cstheme="minorHAnsi"/>
              </w:rPr>
              <w:t>pond, pool, tank, cage</w:t>
            </w:r>
            <w:r>
              <w:rPr>
                <w:rFonts w:asciiTheme="minorHAnsi" w:hAnsiTheme="minorHAnsi" w:cstheme="minorHAnsi"/>
              </w:rPr>
              <w:t xml:space="preserve">, etc. </w:t>
            </w:r>
            <w:r w:rsidRPr="002323C8">
              <w:rPr>
                <w:rFonts w:asciiTheme="minorHAnsi" w:hAnsiTheme="minorHAnsi" w:cstheme="minorHAnsi"/>
              </w:rPr>
              <w:t>from which the food was</w:t>
            </w:r>
            <w:r w:rsidR="00866349">
              <w:rPr>
                <w:rFonts w:asciiTheme="minorHAnsi" w:hAnsiTheme="minorHAnsi" w:cstheme="minorHAnsi"/>
              </w:rPr>
              <w:t xml:space="preserve"> harvested.  </w:t>
            </w:r>
            <w:r w:rsidR="003B7929">
              <w:rPr>
                <w:rFonts w:asciiTheme="minorHAnsi" w:hAnsiTheme="minorHAnsi" w:cstheme="minorHAnsi"/>
              </w:rPr>
              <w:t>This must correspond to the container name used by the farm.</w:t>
            </w:r>
          </w:p>
        </w:tc>
        <w:tc>
          <w:tcPr>
            <w:tcW w:w="5941" w:type="dxa"/>
          </w:tcPr>
          <w:p w14:paraId="19F0393E" w14:textId="77777777" w:rsidR="004667E0" w:rsidRPr="002323C8" w:rsidRDefault="004667E0" w:rsidP="002323C8">
            <w:pPr>
              <w:rPr>
                <w:rFonts w:cstheme="minorHAnsi"/>
                <w:sz w:val="24"/>
                <w:szCs w:val="24"/>
              </w:rPr>
            </w:pPr>
          </w:p>
        </w:tc>
      </w:tr>
      <w:tr w:rsidR="00D87B6A" w:rsidRPr="00D87B6A" w14:paraId="3470C4F8" w14:textId="77777777" w:rsidTr="002C1240">
        <w:trPr>
          <w:jc w:val="center"/>
        </w:trPr>
        <w:tc>
          <w:tcPr>
            <w:tcW w:w="570" w:type="dxa"/>
          </w:tcPr>
          <w:p w14:paraId="5A497E0B" w14:textId="5253273F" w:rsidR="00D87B6A" w:rsidRPr="00D87B6A" w:rsidRDefault="00D87B6A" w:rsidP="00D87B6A">
            <w:pPr>
              <w:rPr>
                <w:rFonts w:cstheme="minorHAnsi"/>
                <w:sz w:val="24"/>
                <w:szCs w:val="24"/>
              </w:rPr>
            </w:pPr>
            <w:r w:rsidRPr="00D87B6A">
              <w:rPr>
                <w:rFonts w:cstheme="minorHAnsi"/>
                <w:sz w:val="24"/>
                <w:szCs w:val="24"/>
              </w:rPr>
              <w:t>6</w:t>
            </w:r>
          </w:p>
        </w:tc>
        <w:tc>
          <w:tcPr>
            <w:tcW w:w="2496" w:type="dxa"/>
          </w:tcPr>
          <w:p w14:paraId="5976E5EF" w14:textId="4CAB6C81" w:rsidR="00D87B6A" w:rsidRPr="00D87B6A" w:rsidRDefault="00C927E5" w:rsidP="00D87B6A">
            <w:pPr>
              <w:rPr>
                <w:rFonts w:cstheme="minorHAnsi"/>
                <w:sz w:val="24"/>
                <w:szCs w:val="24"/>
              </w:rPr>
            </w:pPr>
            <w:r>
              <w:rPr>
                <w:rFonts w:cstheme="minorHAnsi"/>
                <w:sz w:val="24"/>
                <w:szCs w:val="24"/>
              </w:rPr>
              <w:t>D</w:t>
            </w:r>
            <w:r w:rsidR="00D87B6A" w:rsidRPr="00D87B6A">
              <w:rPr>
                <w:rFonts w:cstheme="minorHAnsi"/>
                <w:sz w:val="24"/>
                <w:szCs w:val="24"/>
              </w:rPr>
              <w:t xml:space="preserve">ate </w:t>
            </w:r>
            <w:r w:rsidR="00AB5671">
              <w:rPr>
                <w:rFonts w:cstheme="minorHAnsi"/>
                <w:sz w:val="24"/>
                <w:szCs w:val="24"/>
              </w:rPr>
              <w:t>of harvesting</w:t>
            </w:r>
          </w:p>
        </w:tc>
        <w:tc>
          <w:tcPr>
            <w:tcW w:w="5393" w:type="dxa"/>
          </w:tcPr>
          <w:p w14:paraId="464CECEF" w14:textId="77777777" w:rsidR="00D87B6A" w:rsidRDefault="00D87B6A" w:rsidP="00D87B6A">
            <w:pPr>
              <w:rPr>
                <w:rFonts w:cstheme="minorHAnsi"/>
                <w:sz w:val="24"/>
                <w:szCs w:val="24"/>
              </w:rPr>
            </w:pPr>
          </w:p>
          <w:p w14:paraId="4591BADA" w14:textId="77777777" w:rsidR="00A36A2D" w:rsidRDefault="00A36A2D" w:rsidP="00D87B6A">
            <w:pPr>
              <w:rPr>
                <w:rFonts w:cstheme="minorHAnsi"/>
                <w:sz w:val="24"/>
                <w:szCs w:val="24"/>
              </w:rPr>
            </w:pPr>
          </w:p>
          <w:p w14:paraId="415FEC5F" w14:textId="102A65D8" w:rsidR="00A36A2D" w:rsidRPr="00D87B6A" w:rsidRDefault="00A36A2D" w:rsidP="00D87B6A">
            <w:pPr>
              <w:rPr>
                <w:rFonts w:cstheme="minorHAnsi"/>
                <w:sz w:val="24"/>
                <w:szCs w:val="24"/>
              </w:rPr>
            </w:pPr>
          </w:p>
        </w:tc>
        <w:tc>
          <w:tcPr>
            <w:tcW w:w="5941" w:type="dxa"/>
          </w:tcPr>
          <w:p w14:paraId="17FBDD98" w14:textId="77777777" w:rsidR="00D87B6A" w:rsidRPr="00D87B6A" w:rsidRDefault="00D87B6A" w:rsidP="002323C8">
            <w:pPr>
              <w:rPr>
                <w:rFonts w:cstheme="minorHAnsi"/>
                <w:sz w:val="24"/>
                <w:szCs w:val="24"/>
              </w:rPr>
            </w:pPr>
          </w:p>
        </w:tc>
      </w:tr>
      <w:tr w:rsidR="00D87B6A" w:rsidRPr="00D87B6A" w14:paraId="7A8B4556" w14:textId="77777777" w:rsidTr="002C1240">
        <w:trPr>
          <w:jc w:val="center"/>
        </w:trPr>
        <w:tc>
          <w:tcPr>
            <w:tcW w:w="570" w:type="dxa"/>
          </w:tcPr>
          <w:p w14:paraId="57469084" w14:textId="119311FB" w:rsidR="00D87B6A" w:rsidRPr="00D87B6A" w:rsidRDefault="00C927E5" w:rsidP="00D87B6A">
            <w:pPr>
              <w:rPr>
                <w:rFonts w:cstheme="minorHAnsi"/>
                <w:sz w:val="24"/>
                <w:szCs w:val="24"/>
              </w:rPr>
            </w:pPr>
            <w:r>
              <w:rPr>
                <w:rFonts w:cstheme="minorHAnsi"/>
                <w:sz w:val="24"/>
                <w:szCs w:val="24"/>
              </w:rPr>
              <w:t>7</w:t>
            </w:r>
          </w:p>
        </w:tc>
        <w:tc>
          <w:tcPr>
            <w:tcW w:w="2496" w:type="dxa"/>
          </w:tcPr>
          <w:p w14:paraId="492306C6" w14:textId="270CAE41" w:rsidR="00D87B6A" w:rsidRPr="00D87B6A" w:rsidRDefault="009D6ED9" w:rsidP="00D87B6A">
            <w:pPr>
              <w:rPr>
                <w:rFonts w:cstheme="minorHAnsi"/>
                <w:sz w:val="24"/>
                <w:szCs w:val="24"/>
              </w:rPr>
            </w:pPr>
            <w:r>
              <w:rPr>
                <w:rFonts w:cstheme="minorHAnsi"/>
                <w:sz w:val="24"/>
                <w:szCs w:val="24"/>
              </w:rPr>
              <w:t>R</w:t>
            </w:r>
            <w:r w:rsidR="00D87B6A" w:rsidRPr="00D87B6A">
              <w:rPr>
                <w:rFonts w:cstheme="minorHAnsi"/>
                <w:sz w:val="24"/>
                <w:szCs w:val="24"/>
              </w:rPr>
              <w:t>eference document type and reference document number.</w:t>
            </w:r>
          </w:p>
        </w:tc>
        <w:tc>
          <w:tcPr>
            <w:tcW w:w="5393" w:type="dxa"/>
          </w:tcPr>
          <w:p w14:paraId="3A98FAF8" w14:textId="77777777" w:rsidR="00D87B6A" w:rsidRPr="00D87B6A" w:rsidRDefault="00D87B6A" w:rsidP="00D87B6A">
            <w:pPr>
              <w:pStyle w:val="BodyText"/>
              <w:spacing w:before="0" w:after="120"/>
              <w:ind w:left="0" w:firstLine="0"/>
              <w:rPr>
                <w:rFonts w:asciiTheme="minorHAnsi" w:hAnsiTheme="minorHAnsi" w:cstheme="minorHAnsi"/>
              </w:rPr>
            </w:pPr>
            <w:r w:rsidRPr="00D87B6A">
              <w:rPr>
                <w:rFonts w:asciiTheme="minorHAnsi" w:hAnsiTheme="minorHAnsi" w:cstheme="minorHAnsi"/>
                <w:b/>
                <w:bCs/>
                <w:i/>
              </w:rPr>
              <w:t>Reference</w:t>
            </w:r>
            <w:r w:rsidRPr="00D87B6A">
              <w:rPr>
                <w:rFonts w:asciiTheme="minorHAnsi" w:hAnsiTheme="minorHAnsi" w:cstheme="minorHAnsi"/>
                <w:i/>
              </w:rPr>
              <w:t xml:space="preserve"> </w:t>
            </w:r>
            <w:r w:rsidRPr="00D87B6A">
              <w:rPr>
                <w:rFonts w:asciiTheme="minorHAnsi" w:hAnsiTheme="minorHAnsi" w:cstheme="minorHAnsi"/>
                <w:b/>
                <w:bCs/>
                <w:i/>
              </w:rPr>
              <w:t>document</w:t>
            </w:r>
            <w:r w:rsidRPr="00D87B6A">
              <w:rPr>
                <w:rFonts w:asciiTheme="minorHAnsi" w:hAnsiTheme="minorHAnsi" w:cstheme="minorHAnsi"/>
                <w:i/>
              </w:rPr>
              <w:t xml:space="preserve"> </w:t>
            </w:r>
            <w:r w:rsidRPr="00D87B6A">
              <w:rPr>
                <w:rFonts w:asciiTheme="minorHAnsi" w:hAnsiTheme="minorHAnsi" w:cstheme="minorHAnsi"/>
              </w:rPr>
              <w:t>means a business transaction document, record, or message, in</w:t>
            </w:r>
            <w:r w:rsidRPr="00D87B6A">
              <w:rPr>
                <w:rFonts w:asciiTheme="minorHAnsi" w:hAnsiTheme="minorHAnsi" w:cstheme="minorHAnsi"/>
                <w:w w:val="99"/>
              </w:rPr>
              <w:t xml:space="preserve"> </w:t>
            </w:r>
            <w:r w:rsidRPr="00D87B6A">
              <w:rPr>
                <w:rFonts w:asciiTheme="minorHAnsi" w:hAnsiTheme="minorHAnsi" w:cstheme="minorHAnsi"/>
              </w:rPr>
              <w:t>electronic or paper form, that may contain some or all of the key data elements for a critical</w:t>
            </w:r>
            <w:r w:rsidRPr="00D87B6A">
              <w:rPr>
                <w:rFonts w:asciiTheme="minorHAnsi" w:hAnsiTheme="minorHAnsi" w:cstheme="minorHAnsi"/>
                <w:w w:val="99"/>
              </w:rPr>
              <w:t xml:space="preserve"> </w:t>
            </w:r>
            <w:r w:rsidRPr="00D87B6A">
              <w:rPr>
                <w:rFonts w:asciiTheme="minorHAnsi" w:hAnsiTheme="minorHAnsi" w:cstheme="minorHAnsi"/>
              </w:rPr>
              <w:t>tracking event in the supply chain of a food. A reference document may be established by you or obtained from another person. Reference document types may include, but are not limited to,</w:t>
            </w:r>
            <w:r w:rsidRPr="00D87B6A">
              <w:rPr>
                <w:rFonts w:asciiTheme="minorHAnsi" w:hAnsiTheme="minorHAnsi" w:cstheme="minorHAnsi"/>
                <w:w w:val="99"/>
              </w:rPr>
              <w:t xml:space="preserve"> </w:t>
            </w:r>
            <w:r w:rsidRPr="00D87B6A">
              <w:rPr>
                <w:rFonts w:asciiTheme="minorHAnsi" w:hAnsiTheme="minorHAnsi" w:cstheme="minorHAnsi"/>
              </w:rPr>
              <w:t>bills of lading, purchase orders, advance shipping notices, work orders, invoices, database</w:t>
            </w:r>
            <w:r w:rsidRPr="00D87B6A">
              <w:rPr>
                <w:rFonts w:asciiTheme="minorHAnsi" w:hAnsiTheme="minorHAnsi" w:cstheme="minorHAnsi"/>
                <w:w w:val="99"/>
              </w:rPr>
              <w:t xml:space="preserve"> </w:t>
            </w:r>
            <w:r w:rsidRPr="00D87B6A">
              <w:rPr>
                <w:rFonts w:asciiTheme="minorHAnsi" w:hAnsiTheme="minorHAnsi" w:cstheme="minorHAnsi"/>
              </w:rPr>
              <w:t>records, batch logs, production logs, field tags, catch certificates, and receipts.</w:t>
            </w:r>
          </w:p>
          <w:p w14:paraId="19E0D543" w14:textId="77777777" w:rsidR="00D87B6A" w:rsidRPr="00D87B6A" w:rsidRDefault="00D87B6A" w:rsidP="00D87B6A">
            <w:pPr>
              <w:spacing w:after="120"/>
              <w:rPr>
                <w:rFonts w:eastAsia="Times New Roman" w:cstheme="minorHAnsi"/>
                <w:sz w:val="24"/>
                <w:szCs w:val="24"/>
              </w:rPr>
            </w:pPr>
            <w:r w:rsidRPr="00D87B6A">
              <w:rPr>
                <w:rFonts w:cstheme="minorHAnsi"/>
                <w:b/>
                <w:bCs/>
                <w:i/>
                <w:sz w:val="24"/>
                <w:szCs w:val="24"/>
              </w:rPr>
              <w:t>Reference</w:t>
            </w:r>
            <w:r w:rsidRPr="00D87B6A">
              <w:rPr>
                <w:rFonts w:cstheme="minorHAnsi"/>
                <w:i/>
                <w:sz w:val="24"/>
                <w:szCs w:val="24"/>
              </w:rPr>
              <w:t xml:space="preserve"> </w:t>
            </w:r>
            <w:r w:rsidRPr="00D87B6A">
              <w:rPr>
                <w:rFonts w:cstheme="minorHAnsi"/>
                <w:b/>
                <w:bCs/>
                <w:i/>
                <w:sz w:val="24"/>
                <w:szCs w:val="24"/>
              </w:rPr>
              <w:t>document</w:t>
            </w:r>
            <w:r w:rsidRPr="00D87B6A">
              <w:rPr>
                <w:rFonts w:cstheme="minorHAnsi"/>
                <w:i/>
                <w:sz w:val="24"/>
                <w:szCs w:val="24"/>
              </w:rPr>
              <w:t xml:space="preserve"> </w:t>
            </w:r>
            <w:r w:rsidRPr="00D87B6A">
              <w:rPr>
                <w:rFonts w:cstheme="minorHAnsi"/>
                <w:b/>
                <w:bCs/>
                <w:i/>
                <w:sz w:val="24"/>
                <w:szCs w:val="24"/>
              </w:rPr>
              <w:t>number</w:t>
            </w:r>
            <w:r w:rsidRPr="00D87B6A">
              <w:rPr>
                <w:rFonts w:cstheme="minorHAnsi"/>
                <w:i/>
                <w:sz w:val="24"/>
                <w:szCs w:val="24"/>
              </w:rPr>
              <w:t xml:space="preserve"> </w:t>
            </w:r>
            <w:r w:rsidRPr="00D87B6A">
              <w:rPr>
                <w:rFonts w:cstheme="minorHAnsi"/>
                <w:sz w:val="24"/>
                <w:szCs w:val="24"/>
              </w:rPr>
              <w:t>means the identification number assigned to a specific</w:t>
            </w:r>
            <w:r w:rsidRPr="00D87B6A">
              <w:rPr>
                <w:rFonts w:cstheme="minorHAnsi"/>
                <w:w w:val="99"/>
                <w:sz w:val="24"/>
                <w:szCs w:val="24"/>
              </w:rPr>
              <w:t xml:space="preserve"> </w:t>
            </w:r>
            <w:r w:rsidRPr="00D87B6A">
              <w:rPr>
                <w:rFonts w:cstheme="minorHAnsi"/>
                <w:sz w:val="24"/>
                <w:szCs w:val="24"/>
              </w:rPr>
              <w:t>reference document.</w:t>
            </w:r>
          </w:p>
          <w:p w14:paraId="5FC7A634" w14:textId="77777777" w:rsidR="00D87B6A" w:rsidRPr="00D87B6A" w:rsidRDefault="00D87B6A" w:rsidP="00D87B6A">
            <w:pPr>
              <w:rPr>
                <w:rFonts w:cstheme="minorHAnsi"/>
                <w:sz w:val="24"/>
                <w:szCs w:val="24"/>
              </w:rPr>
            </w:pPr>
          </w:p>
        </w:tc>
        <w:tc>
          <w:tcPr>
            <w:tcW w:w="5941" w:type="dxa"/>
          </w:tcPr>
          <w:p w14:paraId="094015A6" w14:textId="77777777" w:rsidR="00D87B6A" w:rsidRPr="00D87B6A" w:rsidRDefault="00D87B6A" w:rsidP="002323C8">
            <w:pPr>
              <w:rPr>
                <w:rFonts w:cstheme="minorHAnsi"/>
                <w:sz w:val="24"/>
                <w:szCs w:val="24"/>
              </w:rPr>
            </w:pPr>
          </w:p>
        </w:tc>
      </w:tr>
      <w:tr w:rsidR="003E61F2" w:rsidRPr="00D87B6A" w14:paraId="61A57676" w14:textId="77777777" w:rsidTr="002C1240">
        <w:trPr>
          <w:jc w:val="center"/>
        </w:trPr>
        <w:tc>
          <w:tcPr>
            <w:tcW w:w="570" w:type="dxa"/>
          </w:tcPr>
          <w:p w14:paraId="505B4E74" w14:textId="3DD6F789" w:rsidR="003E61F2" w:rsidRPr="00D87B6A" w:rsidRDefault="009D6ED9" w:rsidP="00D87B6A">
            <w:pPr>
              <w:rPr>
                <w:rFonts w:cstheme="minorHAnsi"/>
                <w:sz w:val="24"/>
                <w:szCs w:val="24"/>
              </w:rPr>
            </w:pPr>
            <w:r>
              <w:rPr>
                <w:rFonts w:cstheme="minorHAnsi"/>
                <w:sz w:val="24"/>
                <w:szCs w:val="24"/>
              </w:rPr>
              <w:t>8</w:t>
            </w:r>
          </w:p>
        </w:tc>
        <w:tc>
          <w:tcPr>
            <w:tcW w:w="2496" w:type="dxa"/>
          </w:tcPr>
          <w:p w14:paraId="59DDA11D" w14:textId="77DC8EA2" w:rsidR="003E61F2" w:rsidRPr="00D87B6A" w:rsidRDefault="0072160C" w:rsidP="00D87B6A">
            <w:pPr>
              <w:rPr>
                <w:rFonts w:cstheme="minorHAnsi"/>
                <w:sz w:val="24"/>
                <w:szCs w:val="24"/>
              </w:rPr>
            </w:pPr>
            <w:r>
              <w:rPr>
                <w:rFonts w:cstheme="minorHAnsi"/>
                <w:sz w:val="24"/>
                <w:szCs w:val="24"/>
              </w:rPr>
              <w:t>Information to provide to initial packer of harvested food</w:t>
            </w:r>
          </w:p>
        </w:tc>
        <w:tc>
          <w:tcPr>
            <w:tcW w:w="5393" w:type="dxa"/>
          </w:tcPr>
          <w:p w14:paraId="267AC1BC" w14:textId="30498BF5" w:rsidR="003E61F2" w:rsidRPr="00C40A38" w:rsidRDefault="005F4EA3" w:rsidP="00D87B6A">
            <w:pPr>
              <w:pStyle w:val="BodyText"/>
              <w:spacing w:before="0" w:after="120"/>
              <w:ind w:left="0" w:firstLine="0"/>
              <w:rPr>
                <w:rFonts w:asciiTheme="minorHAnsi" w:hAnsiTheme="minorHAnsi" w:cstheme="minorHAnsi"/>
                <w:iCs/>
              </w:rPr>
            </w:pPr>
            <w:r>
              <w:rPr>
                <w:rFonts w:asciiTheme="minorHAnsi" w:hAnsiTheme="minorHAnsi" w:cstheme="minorHAnsi"/>
                <w:iCs/>
              </w:rPr>
              <w:t>KDEs 1-6 plus business name and phone number</w:t>
            </w:r>
            <w:r w:rsidR="00986AD7">
              <w:rPr>
                <w:rFonts w:asciiTheme="minorHAnsi" w:hAnsiTheme="minorHAnsi" w:cstheme="minorHAnsi"/>
                <w:iCs/>
              </w:rPr>
              <w:t xml:space="preserve"> of the harvesting entity</w:t>
            </w:r>
          </w:p>
        </w:tc>
        <w:tc>
          <w:tcPr>
            <w:tcW w:w="5941" w:type="dxa"/>
          </w:tcPr>
          <w:p w14:paraId="4E6707DD" w14:textId="77777777" w:rsidR="003E61F2" w:rsidRPr="00D87B6A" w:rsidRDefault="003E61F2" w:rsidP="002323C8">
            <w:pPr>
              <w:rPr>
                <w:rFonts w:cstheme="minorHAnsi"/>
                <w:sz w:val="24"/>
                <w:szCs w:val="24"/>
              </w:rPr>
            </w:pPr>
          </w:p>
        </w:tc>
      </w:tr>
    </w:tbl>
    <w:p w14:paraId="6DB06CBF" w14:textId="63CA7043" w:rsidR="00911049" w:rsidRDefault="00911049">
      <w:pPr>
        <w:rPr>
          <w:rFonts w:eastAsia="Times New Roman" w:cstheme="minorHAnsi"/>
          <w:b/>
          <w:bCs/>
          <w:sz w:val="24"/>
          <w:szCs w:val="24"/>
        </w:rPr>
      </w:pPr>
      <w:r>
        <w:rPr>
          <w:rFonts w:cstheme="minorHAnsi"/>
        </w:rPr>
        <w:br w:type="page"/>
      </w:r>
    </w:p>
    <w:p w14:paraId="49766D35" w14:textId="77777777" w:rsidR="00E40081" w:rsidRPr="000453C5" w:rsidRDefault="00E40081" w:rsidP="00E40081">
      <w:pPr>
        <w:spacing w:after="120"/>
        <w:rPr>
          <w:rFonts w:eastAsia="Times New Roman" w:cstheme="minorHAnsi"/>
          <w:sz w:val="24"/>
          <w:szCs w:val="24"/>
        </w:rPr>
      </w:pPr>
      <w:r w:rsidRPr="000453C5">
        <w:rPr>
          <w:rFonts w:eastAsia="Times New Roman" w:cstheme="minorHAnsi"/>
          <w:b/>
          <w:bCs/>
          <w:sz w:val="24"/>
          <w:szCs w:val="24"/>
        </w:rPr>
        <w:lastRenderedPageBreak/>
        <w:t xml:space="preserve">§ 1.1325 What records must I </w:t>
      </w:r>
      <w:r w:rsidRPr="006075C4">
        <w:rPr>
          <w:rFonts w:eastAsia="Times New Roman" w:cstheme="minorHAnsi"/>
          <w:b/>
          <w:bCs/>
          <w:sz w:val="24"/>
          <w:szCs w:val="24"/>
          <w:u w:val="single"/>
        </w:rPr>
        <w:t>keep</w:t>
      </w:r>
      <w:r w:rsidRPr="000453C5">
        <w:rPr>
          <w:rFonts w:eastAsia="Times New Roman" w:cstheme="minorHAnsi"/>
          <w:b/>
          <w:bCs/>
          <w:sz w:val="24"/>
          <w:szCs w:val="24"/>
        </w:rPr>
        <w:t xml:space="preserve"> and </w:t>
      </w:r>
      <w:r w:rsidRPr="006075C4">
        <w:rPr>
          <w:rFonts w:eastAsia="Times New Roman" w:cstheme="minorHAnsi"/>
          <w:b/>
          <w:bCs/>
          <w:sz w:val="24"/>
          <w:szCs w:val="24"/>
          <w:u w:val="single"/>
        </w:rPr>
        <w:t>provide</w:t>
      </w:r>
      <w:r w:rsidRPr="000453C5">
        <w:rPr>
          <w:rFonts w:eastAsia="Times New Roman" w:cstheme="minorHAnsi"/>
          <w:b/>
          <w:bCs/>
          <w:sz w:val="24"/>
          <w:szCs w:val="24"/>
        </w:rPr>
        <w:t xml:space="preserve"> when I harvest or cool a raw agricultural</w:t>
      </w:r>
      <w:r w:rsidRPr="000453C5">
        <w:rPr>
          <w:rFonts w:eastAsia="Times New Roman" w:cstheme="minorHAnsi"/>
          <w:b/>
          <w:bCs/>
          <w:w w:val="99"/>
          <w:sz w:val="24"/>
          <w:szCs w:val="24"/>
        </w:rPr>
        <w:t xml:space="preserve"> </w:t>
      </w:r>
      <w:r w:rsidRPr="000453C5">
        <w:rPr>
          <w:rFonts w:eastAsia="Times New Roman" w:cstheme="minorHAnsi"/>
          <w:b/>
          <w:bCs/>
          <w:sz w:val="24"/>
          <w:szCs w:val="24"/>
        </w:rPr>
        <w:t>commodity on the Food Traceability List?</w:t>
      </w:r>
    </w:p>
    <w:p w14:paraId="5F486571" w14:textId="77777777" w:rsidR="00E40081" w:rsidRDefault="00E40081" w:rsidP="00E40081">
      <w:pPr>
        <w:pStyle w:val="BodyText"/>
        <w:tabs>
          <w:tab w:val="left" w:pos="1207"/>
        </w:tabs>
        <w:spacing w:before="0" w:after="120"/>
        <w:ind w:left="0" w:firstLine="0"/>
        <w:rPr>
          <w:rFonts w:asciiTheme="minorHAnsi" w:hAnsiTheme="minorHAnsi" w:cstheme="minorHAnsi"/>
        </w:rPr>
      </w:pPr>
      <w:r w:rsidRPr="000453C5">
        <w:rPr>
          <w:rFonts w:asciiTheme="minorHAnsi" w:hAnsiTheme="minorHAnsi" w:cstheme="minorHAnsi"/>
          <w:iCs/>
        </w:rPr>
        <w:t>(a)</w:t>
      </w:r>
      <w:r w:rsidRPr="000453C5">
        <w:rPr>
          <w:rFonts w:asciiTheme="minorHAnsi" w:hAnsiTheme="minorHAnsi" w:cstheme="minorHAnsi"/>
          <w:i/>
        </w:rPr>
        <w:t xml:space="preserve"> Harvesting</w:t>
      </w:r>
      <w:r w:rsidRPr="000453C5">
        <w:rPr>
          <w:rFonts w:asciiTheme="minorHAnsi" w:hAnsiTheme="minorHAnsi" w:cstheme="minorHAnsi"/>
        </w:rPr>
        <w:t xml:space="preserve">. </w:t>
      </w:r>
    </w:p>
    <w:p w14:paraId="77688786" w14:textId="77777777" w:rsidR="00E40081" w:rsidRPr="000453C5" w:rsidRDefault="00E40081" w:rsidP="00E40081">
      <w:pPr>
        <w:pStyle w:val="BodyText"/>
        <w:tabs>
          <w:tab w:val="left" w:pos="1207"/>
        </w:tabs>
        <w:spacing w:before="0" w:after="120"/>
        <w:ind w:left="720" w:firstLine="0"/>
        <w:rPr>
          <w:rFonts w:asciiTheme="minorHAnsi" w:hAnsiTheme="minorHAnsi" w:cstheme="minorHAnsi"/>
        </w:rPr>
      </w:pPr>
      <w:r w:rsidRPr="000453C5">
        <w:rPr>
          <w:rFonts w:asciiTheme="minorHAnsi" w:hAnsiTheme="minorHAnsi" w:cstheme="minorHAnsi"/>
        </w:rPr>
        <w:t>(1) For each raw agricultural commodity (not obtained from a fishing</w:t>
      </w:r>
      <w:r w:rsidRPr="000453C5">
        <w:rPr>
          <w:rFonts w:asciiTheme="minorHAnsi" w:hAnsiTheme="minorHAnsi" w:cstheme="minorHAnsi"/>
          <w:w w:val="99"/>
        </w:rPr>
        <w:t xml:space="preserve"> </w:t>
      </w:r>
      <w:r w:rsidRPr="000453C5">
        <w:rPr>
          <w:rFonts w:asciiTheme="minorHAnsi" w:hAnsiTheme="minorHAnsi" w:cstheme="minorHAnsi"/>
        </w:rPr>
        <w:t xml:space="preserve">vessel) on the Food Traceability List that you harvest, you must </w:t>
      </w:r>
      <w:r w:rsidRPr="00B82C16">
        <w:rPr>
          <w:rFonts w:asciiTheme="minorHAnsi" w:hAnsiTheme="minorHAnsi" w:cstheme="minorHAnsi"/>
          <w:b/>
          <w:bCs/>
        </w:rPr>
        <w:t>maintain</w:t>
      </w:r>
      <w:r w:rsidRPr="000453C5">
        <w:rPr>
          <w:rFonts w:asciiTheme="minorHAnsi" w:hAnsiTheme="minorHAnsi" w:cstheme="minorHAnsi"/>
        </w:rPr>
        <w:t xml:space="preserve"> records containing the</w:t>
      </w:r>
      <w:r w:rsidRPr="000453C5">
        <w:rPr>
          <w:rFonts w:asciiTheme="minorHAnsi" w:hAnsiTheme="minorHAnsi" w:cstheme="minorHAnsi"/>
          <w:w w:val="99"/>
        </w:rPr>
        <w:t xml:space="preserve"> </w:t>
      </w:r>
      <w:r w:rsidRPr="000453C5">
        <w:rPr>
          <w:rFonts w:asciiTheme="minorHAnsi" w:hAnsiTheme="minorHAnsi" w:cstheme="minorHAnsi"/>
        </w:rPr>
        <w:t>following information:</w:t>
      </w:r>
    </w:p>
    <w:p w14:paraId="002419F8" w14:textId="77777777" w:rsidR="00E40081" w:rsidRPr="000453C5" w:rsidRDefault="00E40081" w:rsidP="00E40081">
      <w:pPr>
        <w:pStyle w:val="BodyText"/>
        <w:tabs>
          <w:tab w:val="left" w:pos="1167"/>
        </w:tabs>
        <w:spacing w:before="0" w:after="120"/>
        <w:ind w:left="1440" w:firstLine="0"/>
        <w:rPr>
          <w:rFonts w:asciiTheme="minorHAnsi" w:hAnsiTheme="minorHAnsi" w:cstheme="minorHAnsi"/>
        </w:rPr>
      </w:pPr>
      <w:r w:rsidRPr="000453C5">
        <w:rPr>
          <w:rFonts w:asciiTheme="minorHAnsi" w:hAnsiTheme="minorHAnsi" w:cstheme="minorHAnsi"/>
        </w:rPr>
        <w:t>(i) The location description for the immediate subsequent recipient (other than a</w:t>
      </w:r>
      <w:r w:rsidRPr="000453C5">
        <w:rPr>
          <w:rFonts w:asciiTheme="minorHAnsi" w:hAnsiTheme="minorHAnsi" w:cstheme="minorHAnsi"/>
          <w:w w:val="99"/>
        </w:rPr>
        <w:t xml:space="preserve"> </w:t>
      </w:r>
      <w:r w:rsidRPr="000453C5">
        <w:rPr>
          <w:rFonts w:asciiTheme="minorHAnsi" w:hAnsiTheme="minorHAnsi" w:cstheme="minorHAnsi"/>
        </w:rPr>
        <w:t>transporter) of the food;</w:t>
      </w:r>
    </w:p>
    <w:p w14:paraId="0404DCFE" w14:textId="77777777" w:rsidR="00E40081" w:rsidRPr="000453C5" w:rsidRDefault="00E40081" w:rsidP="00E40081">
      <w:pPr>
        <w:pStyle w:val="BodyText"/>
        <w:tabs>
          <w:tab w:val="left" w:pos="1234"/>
        </w:tabs>
        <w:spacing w:before="0" w:after="120"/>
        <w:ind w:left="1440" w:firstLine="0"/>
        <w:rPr>
          <w:rFonts w:asciiTheme="minorHAnsi" w:hAnsiTheme="minorHAnsi" w:cstheme="minorHAnsi"/>
        </w:rPr>
      </w:pPr>
      <w:r w:rsidRPr="000453C5">
        <w:rPr>
          <w:rFonts w:asciiTheme="minorHAnsi" w:hAnsiTheme="minorHAnsi" w:cstheme="minorHAnsi"/>
        </w:rPr>
        <w:t>(ii) The commodity and, if applicable, variety of the food;</w:t>
      </w:r>
    </w:p>
    <w:p w14:paraId="499EC1F5" w14:textId="77777777" w:rsidR="00E40081" w:rsidRPr="000453C5" w:rsidRDefault="00E40081" w:rsidP="00E40081">
      <w:pPr>
        <w:pStyle w:val="BodyText"/>
        <w:tabs>
          <w:tab w:val="left" w:pos="1300"/>
        </w:tabs>
        <w:spacing w:before="0" w:after="120"/>
        <w:ind w:left="1440" w:firstLine="0"/>
        <w:rPr>
          <w:rFonts w:asciiTheme="minorHAnsi" w:hAnsiTheme="minorHAnsi" w:cstheme="minorHAnsi"/>
        </w:rPr>
      </w:pPr>
      <w:r w:rsidRPr="000453C5">
        <w:rPr>
          <w:rFonts w:asciiTheme="minorHAnsi" w:hAnsiTheme="minorHAnsi" w:cstheme="minorHAnsi"/>
        </w:rPr>
        <w:t>(iii) The quantity and unit of measure of the food (e.g., 75 bins, 200 pounds);</w:t>
      </w:r>
    </w:p>
    <w:p w14:paraId="6A83B95E" w14:textId="77777777" w:rsidR="00E40081" w:rsidRPr="000453C5" w:rsidRDefault="00E40081" w:rsidP="00E40081">
      <w:pPr>
        <w:pStyle w:val="BodyText"/>
        <w:tabs>
          <w:tab w:val="left" w:pos="1287"/>
        </w:tabs>
        <w:spacing w:before="0" w:after="120"/>
        <w:ind w:left="1440" w:firstLine="0"/>
        <w:rPr>
          <w:rFonts w:asciiTheme="minorHAnsi" w:hAnsiTheme="minorHAnsi" w:cstheme="minorHAnsi"/>
        </w:rPr>
      </w:pPr>
      <w:r w:rsidRPr="000453C5">
        <w:rPr>
          <w:rFonts w:asciiTheme="minorHAnsi" w:hAnsiTheme="minorHAnsi" w:cstheme="minorHAnsi"/>
        </w:rPr>
        <w:t>(iv) The location description for the farm where the food was harvested;</w:t>
      </w:r>
    </w:p>
    <w:p w14:paraId="5A6B2B48" w14:textId="77777777" w:rsidR="00E40081" w:rsidRPr="000453C5" w:rsidRDefault="00E40081" w:rsidP="00E40081">
      <w:pPr>
        <w:pStyle w:val="BodyText"/>
        <w:tabs>
          <w:tab w:val="left" w:pos="1220"/>
        </w:tabs>
        <w:spacing w:before="0" w:after="120"/>
        <w:ind w:left="1440" w:firstLine="0"/>
        <w:rPr>
          <w:rFonts w:asciiTheme="minorHAnsi" w:hAnsiTheme="minorHAnsi" w:cstheme="minorHAnsi"/>
        </w:rPr>
      </w:pPr>
      <w:r w:rsidRPr="000453C5">
        <w:rPr>
          <w:rFonts w:asciiTheme="minorHAnsi" w:hAnsiTheme="minorHAnsi" w:cstheme="minorHAnsi"/>
        </w:rPr>
        <w:t>(v) For produce, the name of the field or other growing area from which the food was harvested (which must correspond to the name used by the grower), or other information</w:t>
      </w:r>
      <w:r w:rsidRPr="000453C5">
        <w:rPr>
          <w:rFonts w:asciiTheme="minorHAnsi" w:hAnsiTheme="minorHAnsi" w:cstheme="minorHAnsi"/>
          <w:w w:val="99"/>
        </w:rPr>
        <w:t xml:space="preserve"> </w:t>
      </w:r>
      <w:r w:rsidRPr="000453C5">
        <w:rPr>
          <w:rFonts w:asciiTheme="minorHAnsi" w:hAnsiTheme="minorHAnsi" w:cstheme="minorHAnsi"/>
        </w:rPr>
        <w:t>identifying the harvest location at least as precisely as the field or other growing area name;</w:t>
      </w:r>
    </w:p>
    <w:p w14:paraId="5C6844B8" w14:textId="77777777" w:rsidR="00E40081" w:rsidRPr="000453C5" w:rsidRDefault="00E40081" w:rsidP="00E40081">
      <w:pPr>
        <w:pStyle w:val="BodyText"/>
        <w:tabs>
          <w:tab w:val="left" w:pos="1287"/>
        </w:tabs>
        <w:spacing w:before="0" w:after="120"/>
        <w:ind w:left="1440" w:firstLine="0"/>
        <w:rPr>
          <w:rFonts w:asciiTheme="minorHAnsi" w:hAnsiTheme="minorHAnsi" w:cstheme="minorHAnsi"/>
        </w:rPr>
      </w:pPr>
      <w:r w:rsidRPr="000453C5">
        <w:rPr>
          <w:rFonts w:asciiTheme="minorHAnsi" w:hAnsiTheme="minorHAnsi" w:cstheme="minorHAnsi"/>
        </w:rPr>
        <w:t>(vi) For aquacultured food, the name of the container (e.g., pond, pool, tank, cage) from</w:t>
      </w:r>
      <w:r w:rsidRPr="000453C5">
        <w:rPr>
          <w:rFonts w:asciiTheme="minorHAnsi" w:hAnsiTheme="minorHAnsi" w:cstheme="minorHAnsi"/>
          <w:w w:val="99"/>
        </w:rPr>
        <w:t xml:space="preserve"> </w:t>
      </w:r>
      <w:r w:rsidRPr="000453C5">
        <w:rPr>
          <w:rFonts w:asciiTheme="minorHAnsi" w:hAnsiTheme="minorHAnsi" w:cstheme="minorHAnsi"/>
        </w:rPr>
        <w:t>which the food was harvested (which must correspond to the container name used by the</w:t>
      </w:r>
      <w:r w:rsidRPr="000453C5">
        <w:rPr>
          <w:rFonts w:asciiTheme="minorHAnsi" w:hAnsiTheme="minorHAnsi" w:cstheme="minorHAnsi"/>
          <w:w w:val="99"/>
        </w:rPr>
        <w:t xml:space="preserve"> </w:t>
      </w:r>
      <w:r w:rsidRPr="000453C5">
        <w:rPr>
          <w:rFonts w:asciiTheme="minorHAnsi" w:hAnsiTheme="minorHAnsi" w:cstheme="minorHAnsi"/>
        </w:rPr>
        <w:t>aquaculture farmer) or other information identifying the harvest location at least as precisely as the container name;</w:t>
      </w:r>
    </w:p>
    <w:p w14:paraId="27211F56" w14:textId="77777777" w:rsidR="00E40081" w:rsidRPr="000453C5" w:rsidRDefault="00E40081" w:rsidP="00E40081">
      <w:pPr>
        <w:pStyle w:val="BodyText"/>
        <w:tabs>
          <w:tab w:val="left" w:pos="1354"/>
        </w:tabs>
        <w:spacing w:before="0" w:after="120"/>
        <w:ind w:left="1440" w:firstLine="0"/>
        <w:rPr>
          <w:rFonts w:asciiTheme="minorHAnsi" w:hAnsiTheme="minorHAnsi" w:cstheme="minorHAnsi"/>
        </w:rPr>
      </w:pPr>
      <w:r w:rsidRPr="000453C5">
        <w:rPr>
          <w:rFonts w:asciiTheme="minorHAnsi" w:hAnsiTheme="minorHAnsi" w:cstheme="minorHAnsi"/>
        </w:rPr>
        <w:t>(vii) The date of harvesting; and</w:t>
      </w:r>
    </w:p>
    <w:p w14:paraId="3CBBED93" w14:textId="77777777" w:rsidR="00E40081" w:rsidRPr="000453C5" w:rsidRDefault="00E40081" w:rsidP="00E40081">
      <w:pPr>
        <w:pStyle w:val="BodyText"/>
        <w:tabs>
          <w:tab w:val="left" w:pos="1420"/>
        </w:tabs>
        <w:spacing w:before="0" w:after="120"/>
        <w:ind w:left="1440" w:firstLine="0"/>
        <w:rPr>
          <w:rFonts w:asciiTheme="minorHAnsi" w:hAnsiTheme="minorHAnsi" w:cstheme="minorHAnsi"/>
        </w:rPr>
      </w:pPr>
      <w:r w:rsidRPr="000453C5">
        <w:rPr>
          <w:rFonts w:asciiTheme="minorHAnsi" w:hAnsiTheme="minorHAnsi" w:cstheme="minorHAnsi"/>
        </w:rPr>
        <w:t>(viii) The reference document type and reference document number.</w:t>
      </w:r>
    </w:p>
    <w:p w14:paraId="1095F73F" w14:textId="77777777" w:rsidR="00E40081" w:rsidRPr="000453C5" w:rsidRDefault="00E40081" w:rsidP="00E40081">
      <w:pPr>
        <w:pStyle w:val="BodyText"/>
        <w:spacing w:before="0" w:after="120"/>
        <w:ind w:left="720" w:firstLine="0"/>
        <w:rPr>
          <w:rFonts w:asciiTheme="minorHAnsi" w:hAnsiTheme="minorHAnsi" w:cstheme="minorHAnsi"/>
        </w:rPr>
      </w:pPr>
      <w:r w:rsidRPr="000453C5">
        <w:rPr>
          <w:rFonts w:asciiTheme="minorHAnsi" w:hAnsiTheme="minorHAnsi" w:cstheme="minorHAnsi"/>
        </w:rPr>
        <w:t>(2) For each raw agricultural commodity (not obtained from a fishing vessel) on the</w:t>
      </w:r>
      <w:r w:rsidRPr="000453C5">
        <w:rPr>
          <w:rFonts w:asciiTheme="minorHAnsi" w:hAnsiTheme="minorHAnsi" w:cstheme="minorHAnsi"/>
          <w:w w:val="99"/>
        </w:rPr>
        <w:t xml:space="preserve"> </w:t>
      </w:r>
      <w:r w:rsidRPr="000453C5">
        <w:rPr>
          <w:rFonts w:asciiTheme="minorHAnsi" w:hAnsiTheme="minorHAnsi" w:cstheme="minorHAnsi"/>
        </w:rPr>
        <w:t xml:space="preserve">Food Traceability List that you harvest, you must </w:t>
      </w:r>
      <w:r w:rsidRPr="00B82C16">
        <w:rPr>
          <w:rFonts w:asciiTheme="minorHAnsi" w:hAnsiTheme="minorHAnsi" w:cstheme="minorHAnsi"/>
          <w:b/>
          <w:bCs/>
        </w:rPr>
        <w:t>provide</w:t>
      </w:r>
      <w:r w:rsidRPr="000453C5">
        <w:rPr>
          <w:rFonts w:asciiTheme="minorHAnsi" w:hAnsiTheme="minorHAnsi" w:cstheme="minorHAnsi"/>
        </w:rPr>
        <w:t xml:space="preserve"> (in electronic, paper, or other written</w:t>
      </w:r>
      <w:r w:rsidRPr="000453C5">
        <w:rPr>
          <w:rFonts w:asciiTheme="minorHAnsi" w:hAnsiTheme="minorHAnsi" w:cstheme="minorHAnsi"/>
          <w:w w:val="99"/>
        </w:rPr>
        <w:t xml:space="preserve"> </w:t>
      </w:r>
      <w:r w:rsidRPr="000453C5">
        <w:rPr>
          <w:rFonts w:asciiTheme="minorHAnsi" w:hAnsiTheme="minorHAnsi" w:cstheme="minorHAnsi"/>
        </w:rPr>
        <w:t>form) your business name, phone number, and the information in paragraphs (a)(1)(i) through (vii) of this section to the initial packer of the raw agricultural commodity you harvest, either</w:t>
      </w:r>
      <w:r w:rsidRPr="000453C5">
        <w:rPr>
          <w:rFonts w:asciiTheme="minorHAnsi" w:hAnsiTheme="minorHAnsi" w:cstheme="minorHAnsi"/>
          <w:w w:val="99"/>
        </w:rPr>
        <w:t xml:space="preserve"> </w:t>
      </w:r>
      <w:r w:rsidRPr="000453C5">
        <w:rPr>
          <w:rFonts w:asciiTheme="minorHAnsi" w:hAnsiTheme="minorHAnsi" w:cstheme="minorHAnsi"/>
        </w:rPr>
        <w:t>directly or through the supply chain.</w:t>
      </w:r>
    </w:p>
    <w:p w14:paraId="00AEB585" w14:textId="76BDB9C2" w:rsidR="00B5793C" w:rsidRDefault="00B5793C">
      <w:pPr>
        <w:rPr>
          <w:rFonts w:eastAsia="Times New Roman" w:cstheme="minorHAnsi"/>
          <w:iCs/>
          <w:sz w:val="24"/>
          <w:szCs w:val="24"/>
        </w:rPr>
      </w:pPr>
      <w:r>
        <w:rPr>
          <w:rFonts w:eastAsia="Times New Roman" w:cstheme="minorHAnsi"/>
          <w:iCs/>
          <w:sz w:val="24"/>
          <w:szCs w:val="24"/>
        </w:rPr>
        <w:br w:type="page"/>
      </w:r>
    </w:p>
    <w:p w14:paraId="678C4235" w14:textId="77777777" w:rsidR="00B5793C" w:rsidRDefault="00B5793C">
      <w:pPr>
        <w:rPr>
          <w:rFonts w:eastAsia="Times New Roman" w:cstheme="minorHAnsi"/>
          <w:iCs/>
          <w:sz w:val="24"/>
          <w:szCs w:val="24"/>
        </w:rPr>
      </w:pPr>
    </w:p>
    <w:p w14:paraId="05F99174" w14:textId="77777777" w:rsidR="00B5793C" w:rsidRDefault="00B5793C">
      <w:pPr>
        <w:rPr>
          <w:rFonts w:eastAsia="Times New Roman" w:cstheme="minorHAnsi"/>
          <w:iCs/>
          <w:sz w:val="24"/>
          <w:szCs w:val="24"/>
        </w:rPr>
        <w:sectPr w:rsidR="00B5793C" w:rsidSect="005A58A4">
          <w:footerReference w:type="default" r:id="rId8"/>
          <w:pgSz w:w="15840" w:h="12240" w:orient="landscape"/>
          <w:pgMar w:top="720" w:right="720" w:bottom="720" w:left="720" w:header="720" w:footer="720" w:gutter="0"/>
          <w:cols w:space="720"/>
          <w:docGrid w:linePitch="360"/>
        </w:sectPr>
      </w:pPr>
    </w:p>
    <w:p w14:paraId="710C80F8" w14:textId="77777777" w:rsidR="00B5793C" w:rsidRDefault="00B5793C" w:rsidP="00B5793C">
      <w:pPr>
        <w:spacing w:after="0"/>
        <w:jc w:val="center"/>
        <w:rPr>
          <w:rFonts w:cstheme="minorHAnsi"/>
          <w:b/>
          <w:bCs/>
          <w:sz w:val="28"/>
          <w:szCs w:val="28"/>
        </w:rPr>
      </w:pPr>
      <w:r>
        <w:rPr>
          <w:rFonts w:cstheme="minorHAnsi"/>
          <w:b/>
          <w:bCs/>
          <w:sz w:val="28"/>
          <w:szCs w:val="28"/>
        </w:rPr>
        <w:lastRenderedPageBreak/>
        <w:t>Worksheet</w:t>
      </w:r>
    </w:p>
    <w:p w14:paraId="07BC934C" w14:textId="77777777" w:rsidR="00B5793C" w:rsidRDefault="00B5793C" w:rsidP="00B5793C">
      <w:pPr>
        <w:spacing w:after="0"/>
        <w:jc w:val="center"/>
        <w:rPr>
          <w:rFonts w:cstheme="minorHAnsi"/>
          <w:b/>
          <w:bCs/>
          <w:sz w:val="28"/>
          <w:szCs w:val="28"/>
        </w:rPr>
      </w:pPr>
      <w:r>
        <w:rPr>
          <w:rFonts w:cstheme="minorHAnsi"/>
          <w:b/>
          <w:bCs/>
          <w:sz w:val="28"/>
          <w:szCs w:val="28"/>
        </w:rPr>
        <w:t>Initial Packing CTE</w:t>
      </w:r>
    </w:p>
    <w:p w14:paraId="686B7EFB" w14:textId="77777777" w:rsidR="00B5793C" w:rsidRDefault="00B5793C" w:rsidP="00B5793C">
      <w:pPr>
        <w:rPr>
          <w:rFonts w:cstheme="minorHAnsi"/>
        </w:rPr>
      </w:pPr>
    </w:p>
    <w:tbl>
      <w:tblPr>
        <w:tblStyle w:val="TableGrid"/>
        <w:tblW w:w="14400" w:type="dxa"/>
        <w:jc w:val="center"/>
        <w:tblLook w:val="04A0" w:firstRow="1" w:lastRow="0" w:firstColumn="1" w:lastColumn="0" w:noHBand="0" w:noVBand="1"/>
      </w:tblPr>
      <w:tblGrid>
        <w:gridCol w:w="567"/>
        <w:gridCol w:w="2494"/>
        <w:gridCol w:w="5395"/>
        <w:gridCol w:w="5944"/>
      </w:tblGrid>
      <w:tr w:rsidR="00B5793C" w14:paraId="157D6425" w14:textId="77777777" w:rsidTr="00B5793C">
        <w:trPr>
          <w:jc w:val="center"/>
        </w:trPr>
        <w:tc>
          <w:tcPr>
            <w:tcW w:w="567" w:type="dxa"/>
            <w:tcBorders>
              <w:top w:val="single" w:sz="4" w:space="0" w:color="auto"/>
              <w:left w:val="single" w:sz="4" w:space="0" w:color="auto"/>
              <w:bottom w:val="single" w:sz="4" w:space="0" w:color="auto"/>
              <w:right w:val="single" w:sz="4" w:space="0" w:color="auto"/>
            </w:tcBorders>
          </w:tcPr>
          <w:p w14:paraId="7EF3621C" w14:textId="77777777" w:rsidR="00B5793C" w:rsidRDefault="00B5793C">
            <w:pPr>
              <w:rPr>
                <w:rFonts w:cstheme="minorHAnsi"/>
                <w:b/>
                <w:bCs/>
                <w:sz w:val="24"/>
                <w:szCs w:val="24"/>
              </w:rPr>
            </w:pPr>
          </w:p>
        </w:tc>
        <w:tc>
          <w:tcPr>
            <w:tcW w:w="2494" w:type="dxa"/>
            <w:tcBorders>
              <w:top w:val="single" w:sz="4" w:space="0" w:color="auto"/>
              <w:left w:val="single" w:sz="4" w:space="0" w:color="auto"/>
              <w:bottom w:val="single" w:sz="4" w:space="0" w:color="auto"/>
              <w:right w:val="single" w:sz="4" w:space="0" w:color="auto"/>
            </w:tcBorders>
            <w:hideMark/>
          </w:tcPr>
          <w:p w14:paraId="5A07C0D5" w14:textId="77777777" w:rsidR="00B5793C" w:rsidRDefault="00B5793C">
            <w:pPr>
              <w:rPr>
                <w:rFonts w:cstheme="minorHAnsi"/>
                <w:b/>
                <w:bCs/>
                <w:sz w:val="24"/>
                <w:szCs w:val="24"/>
              </w:rPr>
            </w:pPr>
            <w:r>
              <w:rPr>
                <w:rFonts w:cstheme="minorHAnsi"/>
                <w:b/>
                <w:bCs/>
                <w:sz w:val="24"/>
                <w:szCs w:val="24"/>
              </w:rPr>
              <w:t>KDEs for Each Traceability Lot</w:t>
            </w:r>
          </w:p>
        </w:tc>
        <w:tc>
          <w:tcPr>
            <w:tcW w:w="5395" w:type="dxa"/>
            <w:tcBorders>
              <w:top w:val="single" w:sz="4" w:space="0" w:color="auto"/>
              <w:left w:val="single" w:sz="4" w:space="0" w:color="auto"/>
              <w:bottom w:val="single" w:sz="4" w:space="0" w:color="auto"/>
              <w:right w:val="single" w:sz="4" w:space="0" w:color="auto"/>
            </w:tcBorders>
            <w:hideMark/>
          </w:tcPr>
          <w:p w14:paraId="767DA489" w14:textId="77777777" w:rsidR="00B5793C" w:rsidRDefault="00B5793C">
            <w:pPr>
              <w:rPr>
                <w:rFonts w:cstheme="minorHAnsi"/>
                <w:b/>
                <w:bCs/>
                <w:sz w:val="24"/>
                <w:szCs w:val="24"/>
              </w:rPr>
            </w:pPr>
            <w:r>
              <w:rPr>
                <w:rFonts w:cstheme="minorHAnsi"/>
                <w:b/>
                <w:bCs/>
                <w:sz w:val="24"/>
                <w:szCs w:val="24"/>
              </w:rPr>
              <w:t>Example/definition</w:t>
            </w:r>
          </w:p>
        </w:tc>
        <w:tc>
          <w:tcPr>
            <w:tcW w:w="5944" w:type="dxa"/>
            <w:tcBorders>
              <w:top w:val="single" w:sz="4" w:space="0" w:color="auto"/>
              <w:left w:val="single" w:sz="4" w:space="0" w:color="auto"/>
              <w:bottom w:val="single" w:sz="4" w:space="0" w:color="auto"/>
              <w:right w:val="single" w:sz="4" w:space="0" w:color="auto"/>
            </w:tcBorders>
            <w:hideMark/>
          </w:tcPr>
          <w:p w14:paraId="4D1E10F5" w14:textId="77777777" w:rsidR="00B5793C" w:rsidRDefault="00B5793C">
            <w:pPr>
              <w:rPr>
                <w:rFonts w:cstheme="minorHAnsi"/>
                <w:b/>
                <w:bCs/>
                <w:sz w:val="24"/>
                <w:szCs w:val="24"/>
              </w:rPr>
            </w:pPr>
            <w:r>
              <w:rPr>
                <w:rFonts w:cstheme="minorHAnsi"/>
                <w:b/>
                <w:bCs/>
                <w:sz w:val="24"/>
                <w:szCs w:val="24"/>
              </w:rPr>
              <w:t>What existing records contain this information?</w:t>
            </w:r>
          </w:p>
        </w:tc>
      </w:tr>
      <w:tr w:rsidR="00B5793C" w14:paraId="192C6CF5" w14:textId="77777777" w:rsidTr="00B5793C">
        <w:trPr>
          <w:jc w:val="center"/>
        </w:trPr>
        <w:tc>
          <w:tcPr>
            <w:tcW w:w="567" w:type="dxa"/>
            <w:tcBorders>
              <w:top w:val="single" w:sz="4" w:space="0" w:color="auto"/>
              <w:left w:val="single" w:sz="4" w:space="0" w:color="auto"/>
              <w:bottom w:val="single" w:sz="4" w:space="0" w:color="auto"/>
              <w:right w:val="single" w:sz="4" w:space="0" w:color="auto"/>
            </w:tcBorders>
            <w:hideMark/>
          </w:tcPr>
          <w:p w14:paraId="06778A74" w14:textId="77777777" w:rsidR="00B5793C" w:rsidRDefault="00B5793C">
            <w:pPr>
              <w:rPr>
                <w:rFonts w:cstheme="minorHAnsi"/>
                <w:sz w:val="24"/>
                <w:szCs w:val="24"/>
              </w:rPr>
            </w:pPr>
            <w:r>
              <w:rPr>
                <w:rFonts w:cstheme="minorHAnsi"/>
                <w:sz w:val="24"/>
                <w:szCs w:val="24"/>
              </w:rPr>
              <w:t>1</w:t>
            </w:r>
          </w:p>
        </w:tc>
        <w:tc>
          <w:tcPr>
            <w:tcW w:w="2494" w:type="dxa"/>
            <w:tcBorders>
              <w:top w:val="single" w:sz="4" w:space="0" w:color="auto"/>
              <w:left w:val="single" w:sz="4" w:space="0" w:color="auto"/>
              <w:bottom w:val="single" w:sz="4" w:space="0" w:color="auto"/>
              <w:right w:val="single" w:sz="4" w:space="0" w:color="auto"/>
            </w:tcBorders>
          </w:tcPr>
          <w:p w14:paraId="330741A8" w14:textId="77777777" w:rsidR="00B5793C" w:rsidRDefault="00B5793C">
            <w:pPr>
              <w:rPr>
                <w:rFonts w:cstheme="minorHAnsi"/>
                <w:sz w:val="24"/>
                <w:szCs w:val="24"/>
              </w:rPr>
            </w:pPr>
            <w:r>
              <w:rPr>
                <w:rFonts w:cstheme="minorHAnsi"/>
                <w:sz w:val="24"/>
                <w:szCs w:val="24"/>
              </w:rPr>
              <w:t>Commodity received</w:t>
            </w:r>
          </w:p>
          <w:p w14:paraId="386EA8BE" w14:textId="77777777" w:rsidR="00B5793C" w:rsidRDefault="00B5793C">
            <w:pPr>
              <w:rPr>
                <w:rFonts w:cstheme="minorHAnsi"/>
                <w:sz w:val="24"/>
                <w:szCs w:val="24"/>
              </w:rPr>
            </w:pPr>
          </w:p>
          <w:p w14:paraId="084C4B48" w14:textId="77777777" w:rsidR="00B5793C" w:rsidRDefault="00B5793C">
            <w:pPr>
              <w:rPr>
                <w:rFonts w:cstheme="minorHAnsi"/>
                <w:sz w:val="24"/>
                <w:szCs w:val="24"/>
              </w:rPr>
            </w:pPr>
            <w:r>
              <w:rPr>
                <w:rFonts w:cstheme="minorHAnsi"/>
                <w:sz w:val="24"/>
                <w:szCs w:val="24"/>
              </w:rPr>
              <w:t xml:space="preserve">and, if applicable, </w:t>
            </w:r>
          </w:p>
          <w:p w14:paraId="71F0BCDB" w14:textId="77777777" w:rsidR="00B5793C" w:rsidRDefault="00B5793C">
            <w:pPr>
              <w:rPr>
                <w:rFonts w:cstheme="minorHAnsi"/>
                <w:sz w:val="24"/>
                <w:szCs w:val="24"/>
              </w:rPr>
            </w:pPr>
          </w:p>
          <w:p w14:paraId="3B8A0423" w14:textId="77777777" w:rsidR="00B5793C" w:rsidRDefault="00B5793C">
            <w:pPr>
              <w:rPr>
                <w:rFonts w:cstheme="minorHAnsi"/>
                <w:sz w:val="24"/>
                <w:szCs w:val="24"/>
              </w:rPr>
            </w:pPr>
            <w:r>
              <w:rPr>
                <w:rFonts w:cstheme="minorHAnsi"/>
                <w:sz w:val="24"/>
                <w:szCs w:val="24"/>
              </w:rPr>
              <w:t>variety of the food</w:t>
            </w:r>
          </w:p>
        </w:tc>
        <w:tc>
          <w:tcPr>
            <w:tcW w:w="5395" w:type="dxa"/>
            <w:tcBorders>
              <w:top w:val="single" w:sz="4" w:space="0" w:color="auto"/>
              <w:left w:val="single" w:sz="4" w:space="0" w:color="auto"/>
              <w:bottom w:val="single" w:sz="4" w:space="0" w:color="auto"/>
              <w:right w:val="single" w:sz="4" w:space="0" w:color="auto"/>
            </w:tcBorders>
            <w:hideMark/>
          </w:tcPr>
          <w:p w14:paraId="38CD7FD1" w14:textId="77777777" w:rsidR="00B5793C" w:rsidRDefault="00B5793C">
            <w:pPr>
              <w:pStyle w:val="BodyText"/>
              <w:spacing w:before="0"/>
              <w:ind w:left="144" w:firstLine="0"/>
              <w:rPr>
                <w:rFonts w:asciiTheme="minorHAnsi" w:hAnsiTheme="minorHAnsi" w:cstheme="minorHAnsi"/>
              </w:rPr>
            </w:pPr>
            <w:r>
              <w:rPr>
                <w:rFonts w:asciiTheme="minorHAnsi" w:hAnsiTheme="minorHAnsi" w:cstheme="minorHAnsi"/>
              </w:rPr>
              <w:t>species and/or acceptable</w:t>
            </w:r>
            <w:r>
              <w:rPr>
                <w:rFonts w:asciiTheme="minorHAnsi" w:hAnsiTheme="minorHAnsi" w:cstheme="minorHAnsi"/>
                <w:w w:val="99"/>
              </w:rPr>
              <w:t xml:space="preserve"> </w:t>
            </w:r>
            <w:r>
              <w:rPr>
                <w:rFonts w:asciiTheme="minorHAnsi" w:hAnsiTheme="minorHAnsi" w:cstheme="minorHAnsi"/>
              </w:rPr>
              <w:t>market name</w:t>
            </w:r>
          </w:p>
        </w:tc>
        <w:tc>
          <w:tcPr>
            <w:tcW w:w="5944" w:type="dxa"/>
            <w:tcBorders>
              <w:top w:val="single" w:sz="4" w:space="0" w:color="auto"/>
              <w:left w:val="single" w:sz="4" w:space="0" w:color="auto"/>
              <w:bottom w:val="single" w:sz="4" w:space="0" w:color="auto"/>
              <w:right w:val="single" w:sz="4" w:space="0" w:color="auto"/>
            </w:tcBorders>
          </w:tcPr>
          <w:p w14:paraId="3EAD4B3E" w14:textId="77777777" w:rsidR="00B5793C" w:rsidRDefault="00B5793C">
            <w:pPr>
              <w:rPr>
                <w:rFonts w:cstheme="minorHAnsi"/>
                <w:sz w:val="24"/>
                <w:szCs w:val="24"/>
              </w:rPr>
            </w:pPr>
          </w:p>
        </w:tc>
      </w:tr>
      <w:tr w:rsidR="00B5793C" w14:paraId="38947D31" w14:textId="77777777" w:rsidTr="00B5793C">
        <w:trPr>
          <w:jc w:val="center"/>
        </w:trPr>
        <w:tc>
          <w:tcPr>
            <w:tcW w:w="567" w:type="dxa"/>
            <w:tcBorders>
              <w:top w:val="single" w:sz="4" w:space="0" w:color="auto"/>
              <w:left w:val="single" w:sz="4" w:space="0" w:color="auto"/>
              <w:bottom w:val="single" w:sz="4" w:space="0" w:color="auto"/>
              <w:right w:val="single" w:sz="4" w:space="0" w:color="auto"/>
            </w:tcBorders>
            <w:hideMark/>
          </w:tcPr>
          <w:p w14:paraId="585CA7E7" w14:textId="77777777" w:rsidR="00B5793C" w:rsidRDefault="00B5793C">
            <w:pPr>
              <w:rPr>
                <w:rFonts w:cstheme="minorHAnsi"/>
                <w:sz w:val="24"/>
                <w:szCs w:val="24"/>
              </w:rPr>
            </w:pPr>
            <w:r>
              <w:rPr>
                <w:rFonts w:cstheme="minorHAnsi"/>
                <w:sz w:val="24"/>
                <w:szCs w:val="24"/>
              </w:rPr>
              <w:t>2</w:t>
            </w:r>
          </w:p>
        </w:tc>
        <w:tc>
          <w:tcPr>
            <w:tcW w:w="2494" w:type="dxa"/>
            <w:tcBorders>
              <w:top w:val="single" w:sz="4" w:space="0" w:color="auto"/>
              <w:left w:val="single" w:sz="4" w:space="0" w:color="auto"/>
              <w:bottom w:val="single" w:sz="4" w:space="0" w:color="auto"/>
              <w:right w:val="single" w:sz="4" w:space="0" w:color="auto"/>
            </w:tcBorders>
            <w:hideMark/>
          </w:tcPr>
          <w:p w14:paraId="75A22BE5" w14:textId="77777777" w:rsidR="00B5793C" w:rsidRDefault="00B5793C">
            <w:pPr>
              <w:rPr>
                <w:rFonts w:cstheme="minorHAnsi"/>
                <w:sz w:val="24"/>
                <w:szCs w:val="24"/>
              </w:rPr>
            </w:pPr>
            <w:r>
              <w:rPr>
                <w:rFonts w:cstheme="minorHAnsi"/>
                <w:sz w:val="24"/>
                <w:szCs w:val="24"/>
              </w:rPr>
              <w:t>Date you received the food</w:t>
            </w:r>
          </w:p>
        </w:tc>
        <w:tc>
          <w:tcPr>
            <w:tcW w:w="5395" w:type="dxa"/>
            <w:tcBorders>
              <w:top w:val="single" w:sz="4" w:space="0" w:color="auto"/>
              <w:left w:val="single" w:sz="4" w:space="0" w:color="auto"/>
              <w:bottom w:val="single" w:sz="4" w:space="0" w:color="auto"/>
              <w:right w:val="single" w:sz="4" w:space="0" w:color="auto"/>
            </w:tcBorders>
          </w:tcPr>
          <w:p w14:paraId="697AEE5E" w14:textId="77777777" w:rsidR="00B5793C" w:rsidRDefault="00B5793C">
            <w:pPr>
              <w:rPr>
                <w:rFonts w:cstheme="minorHAnsi"/>
                <w:sz w:val="24"/>
                <w:szCs w:val="24"/>
              </w:rPr>
            </w:pPr>
          </w:p>
          <w:p w14:paraId="2C1787DB" w14:textId="77777777" w:rsidR="00B5793C" w:rsidRDefault="00B5793C">
            <w:pPr>
              <w:rPr>
                <w:rFonts w:cstheme="minorHAnsi"/>
                <w:sz w:val="24"/>
                <w:szCs w:val="24"/>
              </w:rPr>
            </w:pPr>
          </w:p>
          <w:p w14:paraId="1DC3B221" w14:textId="77777777" w:rsidR="00B5793C" w:rsidRDefault="00B5793C">
            <w:pPr>
              <w:rPr>
                <w:rFonts w:cstheme="minorHAnsi"/>
                <w:sz w:val="24"/>
                <w:szCs w:val="24"/>
              </w:rPr>
            </w:pPr>
          </w:p>
        </w:tc>
        <w:tc>
          <w:tcPr>
            <w:tcW w:w="5944" w:type="dxa"/>
            <w:tcBorders>
              <w:top w:val="single" w:sz="4" w:space="0" w:color="auto"/>
              <w:left w:val="single" w:sz="4" w:space="0" w:color="auto"/>
              <w:bottom w:val="single" w:sz="4" w:space="0" w:color="auto"/>
              <w:right w:val="single" w:sz="4" w:space="0" w:color="auto"/>
            </w:tcBorders>
          </w:tcPr>
          <w:p w14:paraId="77956018" w14:textId="77777777" w:rsidR="00B5793C" w:rsidRDefault="00B5793C">
            <w:pPr>
              <w:rPr>
                <w:rFonts w:cstheme="minorHAnsi"/>
                <w:sz w:val="24"/>
                <w:szCs w:val="24"/>
              </w:rPr>
            </w:pPr>
          </w:p>
        </w:tc>
      </w:tr>
      <w:tr w:rsidR="00B5793C" w14:paraId="1ECD6019" w14:textId="77777777" w:rsidTr="00B5793C">
        <w:trPr>
          <w:jc w:val="center"/>
        </w:trPr>
        <w:tc>
          <w:tcPr>
            <w:tcW w:w="567" w:type="dxa"/>
            <w:tcBorders>
              <w:top w:val="single" w:sz="4" w:space="0" w:color="auto"/>
              <w:left w:val="single" w:sz="4" w:space="0" w:color="auto"/>
              <w:bottom w:val="single" w:sz="4" w:space="0" w:color="auto"/>
              <w:right w:val="single" w:sz="4" w:space="0" w:color="auto"/>
            </w:tcBorders>
            <w:hideMark/>
          </w:tcPr>
          <w:p w14:paraId="3393A009" w14:textId="77777777" w:rsidR="00B5793C" w:rsidRDefault="00B5793C">
            <w:pPr>
              <w:rPr>
                <w:rFonts w:cstheme="minorHAnsi"/>
                <w:sz w:val="24"/>
                <w:szCs w:val="24"/>
              </w:rPr>
            </w:pPr>
            <w:r>
              <w:rPr>
                <w:rFonts w:cstheme="minorHAnsi"/>
                <w:sz w:val="24"/>
                <w:szCs w:val="24"/>
              </w:rPr>
              <w:t>3</w:t>
            </w:r>
          </w:p>
        </w:tc>
        <w:tc>
          <w:tcPr>
            <w:tcW w:w="2494" w:type="dxa"/>
            <w:tcBorders>
              <w:top w:val="single" w:sz="4" w:space="0" w:color="auto"/>
              <w:left w:val="single" w:sz="4" w:space="0" w:color="auto"/>
              <w:bottom w:val="single" w:sz="4" w:space="0" w:color="auto"/>
              <w:right w:val="single" w:sz="4" w:space="0" w:color="auto"/>
            </w:tcBorders>
            <w:hideMark/>
          </w:tcPr>
          <w:p w14:paraId="416F4DF0" w14:textId="77777777" w:rsidR="00B5793C" w:rsidRDefault="00B5793C">
            <w:pPr>
              <w:rPr>
                <w:rFonts w:cstheme="minorHAnsi"/>
                <w:sz w:val="24"/>
                <w:szCs w:val="24"/>
              </w:rPr>
            </w:pPr>
            <w:r>
              <w:rPr>
                <w:rFonts w:cstheme="minorHAnsi"/>
                <w:sz w:val="24"/>
                <w:szCs w:val="24"/>
              </w:rPr>
              <w:t>Quantity and unit of measure of food received</w:t>
            </w:r>
          </w:p>
        </w:tc>
        <w:tc>
          <w:tcPr>
            <w:tcW w:w="5395" w:type="dxa"/>
            <w:tcBorders>
              <w:top w:val="single" w:sz="4" w:space="0" w:color="auto"/>
              <w:left w:val="single" w:sz="4" w:space="0" w:color="auto"/>
              <w:bottom w:val="single" w:sz="4" w:space="0" w:color="auto"/>
              <w:right w:val="single" w:sz="4" w:space="0" w:color="auto"/>
            </w:tcBorders>
            <w:hideMark/>
          </w:tcPr>
          <w:p w14:paraId="660DD3C4" w14:textId="77777777" w:rsidR="00B5793C" w:rsidRDefault="00B5793C">
            <w:pPr>
              <w:rPr>
                <w:rFonts w:cstheme="minorHAnsi"/>
                <w:sz w:val="24"/>
                <w:szCs w:val="24"/>
              </w:rPr>
            </w:pPr>
            <w:r>
              <w:rPr>
                <w:rFonts w:cstheme="minorHAnsi"/>
                <w:sz w:val="24"/>
                <w:szCs w:val="24"/>
              </w:rPr>
              <w:t xml:space="preserve">e.g., 75 bins, 200 pounds </w:t>
            </w:r>
          </w:p>
          <w:p w14:paraId="3B81EF67" w14:textId="77777777" w:rsidR="00B5793C" w:rsidRDefault="00B5793C">
            <w:pPr>
              <w:rPr>
                <w:rFonts w:cstheme="minorHAnsi"/>
                <w:sz w:val="24"/>
                <w:szCs w:val="24"/>
                <w:u w:val="single"/>
              </w:rPr>
            </w:pPr>
            <w:r>
              <w:rPr>
                <w:rFonts w:cstheme="minorHAnsi"/>
                <w:sz w:val="24"/>
                <w:szCs w:val="24"/>
                <w:u w:val="single"/>
              </w:rPr>
              <w:t xml:space="preserve">add other examples: </w:t>
            </w:r>
          </w:p>
        </w:tc>
        <w:tc>
          <w:tcPr>
            <w:tcW w:w="5944" w:type="dxa"/>
            <w:tcBorders>
              <w:top w:val="single" w:sz="4" w:space="0" w:color="auto"/>
              <w:left w:val="single" w:sz="4" w:space="0" w:color="auto"/>
              <w:bottom w:val="single" w:sz="4" w:space="0" w:color="auto"/>
              <w:right w:val="single" w:sz="4" w:space="0" w:color="auto"/>
            </w:tcBorders>
          </w:tcPr>
          <w:p w14:paraId="02CA1D29" w14:textId="77777777" w:rsidR="00B5793C" w:rsidRDefault="00B5793C">
            <w:pPr>
              <w:rPr>
                <w:rFonts w:cstheme="minorHAnsi"/>
                <w:sz w:val="24"/>
                <w:szCs w:val="24"/>
              </w:rPr>
            </w:pPr>
          </w:p>
        </w:tc>
      </w:tr>
      <w:tr w:rsidR="00B5793C" w14:paraId="2D84DC67" w14:textId="77777777" w:rsidTr="00B5793C">
        <w:trPr>
          <w:jc w:val="center"/>
        </w:trPr>
        <w:tc>
          <w:tcPr>
            <w:tcW w:w="567" w:type="dxa"/>
            <w:tcBorders>
              <w:top w:val="single" w:sz="4" w:space="0" w:color="auto"/>
              <w:left w:val="single" w:sz="4" w:space="0" w:color="auto"/>
              <w:bottom w:val="single" w:sz="4" w:space="0" w:color="auto"/>
              <w:right w:val="single" w:sz="4" w:space="0" w:color="auto"/>
            </w:tcBorders>
            <w:hideMark/>
          </w:tcPr>
          <w:p w14:paraId="47EC6D62" w14:textId="77777777" w:rsidR="00B5793C" w:rsidRDefault="00B5793C">
            <w:pPr>
              <w:rPr>
                <w:rFonts w:cstheme="minorHAnsi"/>
                <w:sz w:val="24"/>
                <w:szCs w:val="24"/>
              </w:rPr>
            </w:pPr>
            <w:r>
              <w:rPr>
                <w:rFonts w:cstheme="minorHAnsi"/>
                <w:sz w:val="24"/>
                <w:szCs w:val="24"/>
              </w:rPr>
              <w:t>4</w:t>
            </w:r>
          </w:p>
        </w:tc>
        <w:tc>
          <w:tcPr>
            <w:tcW w:w="2494" w:type="dxa"/>
            <w:tcBorders>
              <w:top w:val="single" w:sz="4" w:space="0" w:color="auto"/>
              <w:left w:val="single" w:sz="4" w:space="0" w:color="auto"/>
              <w:bottom w:val="single" w:sz="4" w:space="0" w:color="auto"/>
              <w:right w:val="single" w:sz="4" w:space="0" w:color="auto"/>
            </w:tcBorders>
            <w:hideMark/>
          </w:tcPr>
          <w:p w14:paraId="542D3253" w14:textId="77777777" w:rsidR="00B5793C" w:rsidRDefault="00B5793C">
            <w:pPr>
              <w:rPr>
                <w:rFonts w:cstheme="minorHAnsi"/>
                <w:sz w:val="24"/>
                <w:szCs w:val="24"/>
              </w:rPr>
            </w:pPr>
            <w:r>
              <w:rPr>
                <w:rFonts w:cstheme="minorHAnsi"/>
                <w:sz w:val="24"/>
                <w:szCs w:val="24"/>
              </w:rPr>
              <w:t>Location description for the farm where the food was harvested</w:t>
            </w:r>
          </w:p>
        </w:tc>
        <w:tc>
          <w:tcPr>
            <w:tcW w:w="5395" w:type="dxa"/>
            <w:tcBorders>
              <w:top w:val="single" w:sz="4" w:space="0" w:color="auto"/>
              <w:left w:val="single" w:sz="4" w:space="0" w:color="auto"/>
              <w:bottom w:val="single" w:sz="4" w:space="0" w:color="auto"/>
              <w:right w:val="single" w:sz="4" w:space="0" w:color="auto"/>
            </w:tcBorders>
          </w:tcPr>
          <w:p w14:paraId="64F07F4E"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Key contact information for farm location:</w:t>
            </w:r>
          </w:p>
          <w:p w14:paraId="7950B56A"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the business name, </w:t>
            </w:r>
          </w:p>
          <w:p w14:paraId="284C9ACC"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phone number, </w:t>
            </w:r>
          </w:p>
          <w:p w14:paraId="1DDB3E2E"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physical location address (or geographic coordinates),</w:t>
            </w:r>
          </w:p>
          <w:p w14:paraId="7EED3BC8"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city, State, and zip code (for US locations)</w:t>
            </w:r>
          </w:p>
          <w:p w14:paraId="6E1B5606"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comparable information, including country (for foreign locations)</w:t>
            </w:r>
          </w:p>
          <w:p w14:paraId="29C01373" w14:textId="77777777" w:rsidR="00B5793C" w:rsidRDefault="00B5793C">
            <w:pPr>
              <w:pStyle w:val="BodyText"/>
              <w:spacing w:before="0"/>
              <w:ind w:left="288" w:firstLine="0"/>
              <w:rPr>
                <w:rFonts w:asciiTheme="minorHAnsi" w:hAnsiTheme="minorHAnsi" w:cstheme="minorHAnsi"/>
              </w:rPr>
            </w:pPr>
          </w:p>
        </w:tc>
        <w:tc>
          <w:tcPr>
            <w:tcW w:w="5944" w:type="dxa"/>
            <w:tcBorders>
              <w:top w:val="single" w:sz="4" w:space="0" w:color="auto"/>
              <w:left w:val="single" w:sz="4" w:space="0" w:color="auto"/>
              <w:bottom w:val="single" w:sz="4" w:space="0" w:color="auto"/>
              <w:right w:val="single" w:sz="4" w:space="0" w:color="auto"/>
            </w:tcBorders>
          </w:tcPr>
          <w:p w14:paraId="48B6F293" w14:textId="77777777" w:rsidR="00B5793C" w:rsidRDefault="00B5793C">
            <w:pPr>
              <w:rPr>
                <w:rFonts w:cstheme="minorHAnsi"/>
                <w:sz w:val="24"/>
                <w:szCs w:val="24"/>
              </w:rPr>
            </w:pPr>
          </w:p>
        </w:tc>
      </w:tr>
    </w:tbl>
    <w:p w14:paraId="5D081D94" w14:textId="77777777" w:rsidR="00B5793C" w:rsidRDefault="00B5793C" w:rsidP="00B5793C">
      <w:r>
        <w:br w:type="page"/>
      </w:r>
    </w:p>
    <w:tbl>
      <w:tblPr>
        <w:tblStyle w:val="TableGrid"/>
        <w:tblW w:w="14400" w:type="dxa"/>
        <w:tblLook w:val="04A0" w:firstRow="1" w:lastRow="0" w:firstColumn="1" w:lastColumn="0" w:noHBand="0" w:noVBand="1"/>
      </w:tblPr>
      <w:tblGrid>
        <w:gridCol w:w="567"/>
        <w:gridCol w:w="2494"/>
        <w:gridCol w:w="5395"/>
        <w:gridCol w:w="5944"/>
      </w:tblGrid>
      <w:tr w:rsidR="00B5793C" w14:paraId="2B65F70B" w14:textId="77777777" w:rsidTr="00B5793C">
        <w:tc>
          <w:tcPr>
            <w:tcW w:w="567" w:type="dxa"/>
            <w:tcBorders>
              <w:top w:val="single" w:sz="4" w:space="0" w:color="auto"/>
              <w:left w:val="single" w:sz="4" w:space="0" w:color="auto"/>
              <w:bottom w:val="single" w:sz="4" w:space="0" w:color="auto"/>
              <w:right w:val="single" w:sz="4" w:space="0" w:color="auto"/>
            </w:tcBorders>
            <w:hideMark/>
          </w:tcPr>
          <w:p w14:paraId="1B639F85" w14:textId="77777777" w:rsidR="00B5793C" w:rsidRDefault="00B5793C">
            <w:pPr>
              <w:rPr>
                <w:rFonts w:cstheme="minorHAnsi"/>
                <w:sz w:val="24"/>
                <w:szCs w:val="24"/>
              </w:rPr>
            </w:pPr>
            <w:r>
              <w:rPr>
                <w:rFonts w:cstheme="minorHAnsi"/>
                <w:sz w:val="24"/>
                <w:szCs w:val="24"/>
              </w:rPr>
              <w:lastRenderedPageBreak/>
              <w:t>5</w:t>
            </w:r>
          </w:p>
        </w:tc>
        <w:tc>
          <w:tcPr>
            <w:tcW w:w="2494" w:type="dxa"/>
            <w:tcBorders>
              <w:top w:val="single" w:sz="4" w:space="0" w:color="auto"/>
              <w:left w:val="single" w:sz="4" w:space="0" w:color="auto"/>
              <w:bottom w:val="single" w:sz="4" w:space="0" w:color="auto"/>
              <w:right w:val="single" w:sz="4" w:space="0" w:color="auto"/>
            </w:tcBorders>
          </w:tcPr>
          <w:p w14:paraId="57EB623E" w14:textId="77777777" w:rsidR="00B5793C" w:rsidRDefault="00B5793C">
            <w:pPr>
              <w:rPr>
                <w:rFonts w:cstheme="minorHAnsi"/>
                <w:sz w:val="24"/>
                <w:szCs w:val="24"/>
              </w:rPr>
            </w:pPr>
            <w:r>
              <w:rPr>
                <w:rFonts w:cstheme="minorHAnsi"/>
                <w:sz w:val="24"/>
                <w:szCs w:val="24"/>
              </w:rPr>
              <w:t>Name of “container” from which the food was harvested</w:t>
            </w:r>
          </w:p>
          <w:p w14:paraId="7C24D5D0" w14:textId="77777777" w:rsidR="00B5793C" w:rsidRDefault="00B5793C">
            <w:pPr>
              <w:rPr>
                <w:rFonts w:cstheme="minorHAnsi"/>
                <w:sz w:val="24"/>
                <w:szCs w:val="24"/>
              </w:rPr>
            </w:pPr>
          </w:p>
          <w:p w14:paraId="2C2B7EFB" w14:textId="77777777" w:rsidR="00B5793C" w:rsidRDefault="00B5793C">
            <w:pPr>
              <w:rPr>
                <w:rFonts w:cstheme="minorHAnsi"/>
                <w:b/>
                <w:bCs/>
                <w:sz w:val="24"/>
                <w:szCs w:val="24"/>
              </w:rPr>
            </w:pPr>
            <w:r>
              <w:rPr>
                <w:rFonts w:cstheme="minorHAnsi"/>
                <w:b/>
                <w:bCs/>
                <w:sz w:val="24"/>
                <w:szCs w:val="24"/>
              </w:rPr>
              <w:t>or</w:t>
            </w:r>
          </w:p>
          <w:p w14:paraId="1BB324C0" w14:textId="77777777" w:rsidR="00B5793C" w:rsidRDefault="00B5793C">
            <w:pPr>
              <w:rPr>
                <w:rFonts w:cstheme="minorHAnsi"/>
                <w:sz w:val="24"/>
                <w:szCs w:val="24"/>
              </w:rPr>
            </w:pPr>
          </w:p>
          <w:p w14:paraId="42958AC1" w14:textId="77777777" w:rsidR="00B5793C" w:rsidRDefault="00B5793C">
            <w:pPr>
              <w:rPr>
                <w:rFonts w:cstheme="minorHAnsi"/>
                <w:sz w:val="24"/>
                <w:szCs w:val="24"/>
              </w:rPr>
            </w:pPr>
            <w:r>
              <w:rPr>
                <w:rFonts w:cstheme="minorHAnsi"/>
                <w:sz w:val="24"/>
                <w:szCs w:val="24"/>
              </w:rPr>
              <w:t>other information identifying the harvest location at least as precisely as the container name</w:t>
            </w:r>
          </w:p>
        </w:tc>
        <w:tc>
          <w:tcPr>
            <w:tcW w:w="5395" w:type="dxa"/>
            <w:tcBorders>
              <w:top w:val="single" w:sz="4" w:space="0" w:color="auto"/>
              <w:left w:val="single" w:sz="4" w:space="0" w:color="auto"/>
              <w:bottom w:val="single" w:sz="4" w:space="0" w:color="auto"/>
              <w:right w:val="single" w:sz="4" w:space="0" w:color="auto"/>
            </w:tcBorders>
            <w:hideMark/>
          </w:tcPr>
          <w:p w14:paraId="7DF8E002"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“Container” is the specific pond, pool, tank, cage, etc. from which the food was harvested.  This must correspond to the container name used by the farm.</w:t>
            </w:r>
          </w:p>
        </w:tc>
        <w:tc>
          <w:tcPr>
            <w:tcW w:w="5944" w:type="dxa"/>
            <w:tcBorders>
              <w:top w:val="single" w:sz="4" w:space="0" w:color="auto"/>
              <w:left w:val="single" w:sz="4" w:space="0" w:color="auto"/>
              <w:bottom w:val="single" w:sz="4" w:space="0" w:color="auto"/>
              <w:right w:val="single" w:sz="4" w:space="0" w:color="auto"/>
            </w:tcBorders>
          </w:tcPr>
          <w:p w14:paraId="4FB69B05" w14:textId="77777777" w:rsidR="00B5793C" w:rsidRDefault="00B5793C">
            <w:pPr>
              <w:rPr>
                <w:rFonts w:cstheme="minorHAnsi"/>
                <w:sz w:val="24"/>
                <w:szCs w:val="24"/>
              </w:rPr>
            </w:pPr>
          </w:p>
        </w:tc>
      </w:tr>
      <w:tr w:rsidR="00B5793C" w14:paraId="7BE45EDE" w14:textId="77777777" w:rsidTr="00B5793C">
        <w:tc>
          <w:tcPr>
            <w:tcW w:w="567" w:type="dxa"/>
            <w:tcBorders>
              <w:top w:val="single" w:sz="4" w:space="0" w:color="auto"/>
              <w:left w:val="single" w:sz="4" w:space="0" w:color="auto"/>
              <w:bottom w:val="single" w:sz="4" w:space="0" w:color="auto"/>
              <w:right w:val="single" w:sz="4" w:space="0" w:color="auto"/>
            </w:tcBorders>
            <w:hideMark/>
          </w:tcPr>
          <w:p w14:paraId="01C32DE0" w14:textId="77777777" w:rsidR="00B5793C" w:rsidRDefault="00B5793C">
            <w:pPr>
              <w:rPr>
                <w:rFonts w:cstheme="minorHAnsi"/>
                <w:sz w:val="24"/>
                <w:szCs w:val="24"/>
              </w:rPr>
            </w:pPr>
            <w:r>
              <w:rPr>
                <w:rFonts w:cstheme="minorHAnsi"/>
                <w:sz w:val="24"/>
                <w:szCs w:val="24"/>
              </w:rPr>
              <w:t>6</w:t>
            </w:r>
          </w:p>
        </w:tc>
        <w:tc>
          <w:tcPr>
            <w:tcW w:w="2494" w:type="dxa"/>
            <w:tcBorders>
              <w:top w:val="single" w:sz="4" w:space="0" w:color="auto"/>
              <w:left w:val="single" w:sz="4" w:space="0" w:color="auto"/>
              <w:bottom w:val="single" w:sz="4" w:space="0" w:color="auto"/>
              <w:right w:val="single" w:sz="4" w:space="0" w:color="auto"/>
            </w:tcBorders>
            <w:hideMark/>
          </w:tcPr>
          <w:p w14:paraId="37C3ABCA" w14:textId="77777777" w:rsidR="00B5793C" w:rsidRDefault="00B5793C">
            <w:pPr>
              <w:rPr>
                <w:rFonts w:cstheme="minorHAnsi"/>
                <w:sz w:val="24"/>
                <w:szCs w:val="24"/>
              </w:rPr>
            </w:pPr>
            <w:r>
              <w:rPr>
                <w:rFonts w:cstheme="minorHAnsi"/>
                <w:sz w:val="24"/>
                <w:szCs w:val="24"/>
              </w:rPr>
              <w:t>Business name and phone number for the harvester of the food</w:t>
            </w:r>
          </w:p>
        </w:tc>
        <w:tc>
          <w:tcPr>
            <w:tcW w:w="5395" w:type="dxa"/>
            <w:tcBorders>
              <w:top w:val="single" w:sz="4" w:space="0" w:color="auto"/>
              <w:left w:val="single" w:sz="4" w:space="0" w:color="auto"/>
              <w:bottom w:val="single" w:sz="4" w:space="0" w:color="auto"/>
              <w:right w:val="single" w:sz="4" w:space="0" w:color="auto"/>
            </w:tcBorders>
          </w:tcPr>
          <w:p w14:paraId="68A22DD0" w14:textId="77777777" w:rsidR="00B5793C" w:rsidRDefault="00B5793C">
            <w:pPr>
              <w:rPr>
                <w:rFonts w:cstheme="minorHAnsi"/>
                <w:sz w:val="24"/>
                <w:szCs w:val="24"/>
              </w:rPr>
            </w:pPr>
          </w:p>
        </w:tc>
        <w:tc>
          <w:tcPr>
            <w:tcW w:w="5944" w:type="dxa"/>
            <w:tcBorders>
              <w:top w:val="single" w:sz="4" w:space="0" w:color="auto"/>
              <w:left w:val="single" w:sz="4" w:space="0" w:color="auto"/>
              <w:bottom w:val="single" w:sz="4" w:space="0" w:color="auto"/>
              <w:right w:val="single" w:sz="4" w:space="0" w:color="auto"/>
            </w:tcBorders>
          </w:tcPr>
          <w:p w14:paraId="30C475B5" w14:textId="77777777" w:rsidR="00B5793C" w:rsidRDefault="00B5793C">
            <w:pPr>
              <w:rPr>
                <w:rFonts w:cstheme="minorHAnsi"/>
                <w:sz w:val="24"/>
                <w:szCs w:val="24"/>
              </w:rPr>
            </w:pPr>
          </w:p>
        </w:tc>
      </w:tr>
      <w:tr w:rsidR="00B5793C" w14:paraId="1429C474" w14:textId="77777777" w:rsidTr="00B5793C">
        <w:tc>
          <w:tcPr>
            <w:tcW w:w="567" w:type="dxa"/>
            <w:tcBorders>
              <w:top w:val="single" w:sz="4" w:space="0" w:color="auto"/>
              <w:left w:val="single" w:sz="4" w:space="0" w:color="auto"/>
              <w:bottom w:val="single" w:sz="4" w:space="0" w:color="auto"/>
              <w:right w:val="single" w:sz="4" w:space="0" w:color="auto"/>
            </w:tcBorders>
            <w:hideMark/>
          </w:tcPr>
          <w:p w14:paraId="03185ABF" w14:textId="77777777" w:rsidR="00B5793C" w:rsidRDefault="00B5793C">
            <w:pPr>
              <w:rPr>
                <w:rFonts w:cstheme="minorHAnsi"/>
                <w:sz w:val="24"/>
                <w:szCs w:val="24"/>
              </w:rPr>
            </w:pPr>
            <w:r>
              <w:rPr>
                <w:rFonts w:cstheme="minorHAnsi"/>
                <w:sz w:val="24"/>
                <w:szCs w:val="24"/>
              </w:rPr>
              <w:t>7</w:t>
            </w:r>
          </w:p>
        </w:tc>
        <w:tc>
          <w:tcPr>
            <w:tcW w:w="2494" w:type="dxa"/>
            <w:tcBorders>
              <w:top w:val="single" w:sz="4" w:space="0" w:color="auto"/>
              <w:left w:val="single" w:sz="4" w:space="0" w:color="auto"/>
              <w:bottom w:val="single" w:sz="4" w:space="0" w:color="auto"/>
              <w:right w:val="single" w:sz="4" w:space="0" w:color="auto"/>
            </w:tcBorders>
            <w:hideMark/>
          </w:tcPr>
          <w:p w14:paraId="585DFAAC" w14:textId="77777777" w:rsidR="00B5793C" w:rsidRDefault="00B5793C">
            <w:pPr>
              <w:rPr>
                <w:rFonts w:cstheme="minorHAnsi"/>
                <w:sz w:val="24"/>
                <w:szCs w:val="24"/>
              </w:rPr>
            </w:pPr>
            <w:r>
              <w:rPr>
                <w:rFonts w:cstheme="minorHAnsi"/>
                <w:sz w:val="24"/>
                <w:szCs w:val="24"/>
              </w:rPr>
              <w:t>Date of harvesting</w:t>
            </w:r>
          </w:p>
        </w:tc>
        <w:tc>
          <w:tcPr>
            <w:tcW w:w="5395" w:type="dxa"/>
            <w:tcBorders>
              <w:top w:val="single" w:sz="4" w:space="0" w:color="auto"/>
              <w:left w:val="single" w:sz="4" w:space="0" w:color="auto"/>
              <w:bottom w:val="single" w:sz="4" w:space="0" w:color="auto"/>
              <w:right w:val="single" w:sz="4" w:space="0" w:color="auto"/>
            </w:tcBorders>
          </w:tcPr>
          <w:p w14:paraId="2866758D" w14:textId="77777777" w:rsidR="00B5793C" w:rsidRDefault="00B5793C">
            <w:pPr>
              <w:pStyle w:val="BodyText"/>
              <w:spacing w:before="0" w:after="120"/>
              <w:ind w:left="0" w:firstLine="0"/>
              <w:rPr>
                <w:rFonts w:asciiTheme="minorHAnsi" w:hAnsiTheme="minorHAnsi" w:cstheme="minorHAnsi"/>
                <w:iCs/>
              </w:rPr>
            </w:pPr>
          </w:p>
          <w:p w14:paraId="7DB85D43" w14:textId="77777777" w:rsidR="00B5793C" w:rsidRDefault="00B5793C">
            <w:pPr>
              <w:pStyle w:val="BodyText"/>
              <w:spacing w:before="0" w:after="120"/>
              <w:ind w:left="0" w:firstLine="0"/>
              <w:rPr>
                <w:rFonts w:asciiTheme="minorHAnsi" w:hAnsiTheme="minorHAnsi" w:cstheme="minorHAnsi"/>
                <w:iCs/>
              </w:rPr>
            </w:pPr>
          </w:p>
        </w:tc>
        <w:tc>
          <w:tcPr>
            <w:tcW w:w="5944" w:type="dxa"/>
            <w:tcBorders>
              <w:top w:val="single" w:sz="4" w:space="0" w:color="auto"/>
              <w:left w:val="single" w:sz="4" w:space="0" w:color="auto"/>
              <w:bottom w:val="single" w:sz="4" w:space="0" w:color="auto"/>
              <w:right w:val="single" w:sz="4" w:space="0" w:color="auto"/>
            </w:tcBorders>
          </w:tcPr>
          <w:p w14:paraId="24DED8A4" w14:textId="77777777" w:rsidR="00B5793C" w:rsidRDefault="00B5793C">
            <w:pPr>
              <w:rPr>
                <w:rFonts w:cstheme="minorHAnsi"/>
                <w:sz w:val="24"/>
                <w:szCs w:val="24"/>
              </w:rPr>
            </w:pPr>
          </w:p>
        </w:tc>
      </w:tr>
      <w:tr w:rsidR="00B5793C" w14:paraId="173E1BE3" w14:textId="77777777" w:rsidTr="00B5793C">
        <w:tc>
          <w:tcPr>
            <w:tcW w:w="567" w:type="dxa"/>
            <w:tcBorders>
              <w:top w:val="single" w:sz="4" w:space="0" w:color="auto"/>
              <w:left w:val="single" w:sz="4" w:space="0" w:color="auto"/>
              <w:bottom w:val="single" w:sz="4" w:space="0" w:color="auto"/>
              <w:right w:val="single" w:sz="4" w:space="0" w:color="auto"/>
            </w:tcBorders>
            <w:hideMark/>
          </w:tcPr>
          <w:p w14:paraId="21624473" w14:textId="77777777" w:rsidR="00B5793C" w:rsidRDefault="00B5793C">
            <w:pPr>
              <w:rPr>
                <w:rFonts w:cstheme="minorHAnsi"/>
                <w:sz w:val="24"/>
                <w:szCs w:val="24"/>
              </w:rPr>
            </w:pPr>
            <w:r>
              <w:rPr>
                <w:rFonts w:cstheme="minorHAnsi"/>
                <w:sz w:val="24"/>
                <w:szCs w:val="24"/>
              </w:rPr>
              <w:t>8</w:t>
            </w:r>
          </w:p>
        </w:tc>
        <w:tc>
          <w:tcPr>
            <w:tcW w:w="2494" w:type="dxa"/>
            <w:tcBorders>
              <w:top w:val="single" w:sz="4" w:space="0" w:color="auto"/>
              <w:left w:val="single" w:sz="4" w:space="0" w:color="auto"/>
              <w:bottom w:val="single" w:sz="4" w:space="0" w:color="auto"/>
              <w:right w:val="single" w:sz="4" w:space="0" w:color="auto"/>
            </w:tcBorders>
            <w:hideMark/>
          </w:tcPr>
          <w:p w14:paraId="51E8ACFE" w14:textId="77777777" w:rsidR="00B5793C" w:rsidRDefault="00B5793C">
            <w:pPr>
              <w:rPr>
                <w:rFonts w:cstheme="minorHAnsi"/>
                <w:sz w:val="24"/>
                <w:szCs w:val="24"/>
              </w:rPr>
            </w:pPr>
            <w:r>
              <w:rPr>
                <w:rFonts w:cstheme="minorHAnsi"/>
                <w:sz w:val="24"/>
                <w:szCs w:val="24"/>
              </w:rPr>
              <w:t>Traceability lot code you assigned</w:t>
            </w:r>
          </w:p>
        </w:tc>
        <w:tc>
          <w:tcPr>
            <w:tcW w:w="5395" w:type="dxa"/>
            <w:tcBorders>
              <w:top w:val="single" w:sz="4" w:space="0" w:color="auto"/>
              <w:left w:val="single" w:sz="4" w:space="0" w:color="auto"/>
              <w:bottom w:val="single" w:sz="4" w:space="0" w:color="auto"/>
              <w:right w:val="single" w:sz="4" w:space="0" w:color="auto"/>
            </w:tcBorders>
            <w:hideMark/>
          </w:tcPr>
          <w:p w14:paraId="66417579"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iCs/>
              </w:rPr>
              <w:t xml:space="preserve">A </w:t>
            </w:r>
            <w:r>
              <w:rPr>
                <w:rFonts w:asciiTheme="minorHAnsi" w:hAnsiTheme="minorHAnsi" w:cstheme="minorHAnsi"/>
              </w:rPr>
              <w:t>descriptor, often alphanumeric, used to uniquely identify a</w:t>
            </w:r>
            <w:r>
              <w:rPr>
                <w:rFonts w:asciiTheme="minorHAnsi" w:hAnsiTheme="minorHAnsi" w:cstheme="minorHAnsi"/>
                <w:w w:val="99"/>
              </w:rPr>
              <w:t xml:space="preserve"> </w:t>
            </w:r>
            <w:r>
              <w:rPr>
                <w:rFonts w:asciiTheme="minorHAnsi" w:hAnsiTheme="minorHAnsi" w:cstheme="minorHAnsi"/>
              </w:rPr>
              <w:t>traceability lot within the records of the traceability lot code source.</w:t>
            </w:r>
          </w:p>
          <w:p w14:paraId="78447DB1"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b/>
                <w:bCs/>
                <w:i/>
                <w:iCs/>
              </w:rPr>
              <w:t>Traceability lot</w:t>
            </w:r>
            <w:r>
              <w:rPr>
                <w:rFonts w:asciiTheme="minorHAnsi" w:hAnsiTheme="minorHAnsi" w:cstheme="minorHAnsi"/>
              </w:rPr>
              <w:t xml:space="preserve"> means a batch or lot of food that has been initially packed …, received by the first land-based receiver …, or transformed.</w:t>
            </w:r>
          </w:p>
        </w:tc>
        <w:tc>
          <w:tcPr>
            <w:tcW w:w="5944" w:type="dxa"/>
            <w:tcBorders>
              <w:top w:val="single" w:sz="4" w:space="0" w:color="auto"/>
              <w:left w:val="single" w:sz="4" w:space="0" w:color="auto"/>
              <w:bottom w:val="single" w:sz="4" w:space="0" w:color="auto"/>
              <w:right w:val="single" w:sz="4" w:space="0" w:color="auto"/>
            </w:tcBorders>
          </w:tcPr>
          <w:p w14:paraId="7696EE3A" w14:textId="77777777" w:rsidR="00B5793C" w:rsidRDefault="00B5793C">
            <w:pPr>
              <w:rPr>
                <w:rFonts w:cstheme="minorHAnsi"/>
                <w:sz w:val="24"/>
                <w:szCs w:val="24"/>
              </w:rPr>
            </w:pPr>
          </w:p>
        </w:tc>
      </w:tr>
      <w:tr w:rsidR="00B5793C" w14:paraId="77268F63" w14:textId="77777777" w:rsidTr="00B5793C">
        <w:tc>
          <w:tcPr>
            <w:tcW w:w="567" w:type="dxa"/>
            <w:tcBorders>
              <w:top w:val="single" w:sz="4" w:space="0" w:color="auto"/>
              <w:left w:val="single" w:sz="4" w:space="0" w:color="auto"/>
              <w:bottom w:val="single" w:sz="4" w:space="0" w:color="auto"/>
              <w:right w:val="single" w:sz="4" w:space="0" w:color="auto"/>
            </w:tcBorders>
            <w:hideMark/>
          </w:tcPr>
          <w:p w14:paraId="44C08DD6" w14:textId="77777777" w:rsidR="00B5793C" w:rsidRDefault="00B5793C">
            <w:pPr>
              <w:rPr>
                <w:rFonts w:cstheme="minorHAnsi"/>
                <w:sz w:val="24"/>
                <w:szCs w:val="24"/>
              </w:rPr>
            </w:pPr>
            <w:r>
              <w:rPr>
                <w:rFonts w:cstheme="minorHAnsi"/>
                <w:sz w:val="24"/>
                <w:szCs w:val="24"/>
              </w:rPr>
              <w:t>9</w:t>
            </w:r>
          </w:p>
        </w:tc>
        <w:tc>
          <w:tcPr>
            <w:tcW w:w="2494" w:type="dxa"/>
            <w:tcBorders>
              <w:top w:val="single" w:sz="4" w:space="0" w:color="auto"/>
              <w:left w:val="single" w:sz="4" w:space="0" w:color="auto"/>
              <w:bottom w:val="single" w:sz="4" w:space="0" w:color="auto"/>
              <w:right w:val="single" w:sz="4" w:space="0" w:color="auto"/>
            </w:tcBorders>
            <w:hideMark/>
          </w:tcPr>
          <w:p w14:paraId="2A0E1154" w14:textId="77777777" w:rsidR="00B5793C" w:rsidRDefault="00B5793C">
            <w:pPr>
              <w:rPr>
                <w:rFonts w:cstheme="minorHAnsi"/>
                <w:sz w:val="24"/>
                <w:szCs w:val="24"/>
              </w:rPr>
            </w:pPr>
            <w:r>
              <w:rPr>
                <w:rFonts w:cstheme="minorHAnsi"/>
                <w:sz w:val="24"/>
                <w:szCs w:val="24"/>
              </w:rPr>
              <w:t>Product description of packed food</w:t>
            </w:r>
          </w:p>
        </w:tc>
        <w:tc>
          <w:tcPr>
            <w:tcW w:w="5395" w:type="dxa"/>
            <w:tcBorders>
              <w:top w:val="single" w:sz="4" w:space="0" w:color="auto"/>
              <w:left w:val="single" w:sz="4" w:space="0" w:color="auto"/>
              <w:bottom w:val="single" w:sz="4" w:space="0" w:color="auto"/>
              <w:right w:val="single" w:sz="4" w:space="0" w:color="auto"/>
            </w:tcBorders>
          </w:tcPr>
          <w:p w14:paraId="78BB7B09"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Description includes:</w:t>
            </w:r>
          </w:p>
          <w:p w14:paraId="4B6BF8F6"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product name</w:t>
            </w:r>
            <w:r>
              <w:rPr>
                <w:rFonts w:asciiTheme="minorHAnsi" w:hAnsiTheme="minorHAnsi" w:cstheme="minorHAnsi"/>
                <w:w w:val="99"/>
              </w:rPr>
              <w:t xml:space="preserve"> </w:t>
            </w:r>
            <w:r>
              <w:rPr>
                <w:rFonts w:asciiTheme="minorHAnsi" w:hAnsiTheme="minorHAnsi" w:cstheme="minorHAnsi"/>
              </w:rPr>
              <w:t xml:space="preserve">(including, if applicable, the brand name, commodity, and variety), </w:t>
            </w:r>
          </w:p>
          <w:p w14:paraId="083AD667"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for seafood, the product name may include the species and/or acceptable</w:t>
            </w:r>
            <w:r>
              <w:rPr>
                <w:rFonts w:asciiTheme="minorHAnsi" w:hAnsiTheme="minorHAnsi" w:cstheme="minorHAnsi"/>
                <w:w w:val="99"/>
              </w:rPr>
              <w:t xml:space="preserve"> </w:t>
            </w:r>
            <w:r>
              <w:rPr>
                <w:rFonts w:asciiTheme="minorHAnsi" w:hAnsiTheme="minorHAnsi" w:cstheme="minorHAnsi"/>
              </w:rPr>
              <w:t>market name.</w:t>
            </w:r>
          </w:p>
          <w:p w14:paraId="543FE982"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packaging size, and</w:t>
            </w:r>
            <w:r>
              <w:rPr>
                <w:rFonts w:asciiTheme="minorHAnsi" w:hAnsiTheme="minorHAnsi" w:cstheme="minorHAnsi"/>
                <w:w w:val="99"/>
              </w:rPr>
              <w:t xml:space="preserve"> </w:t>
            </w:r>
            <w:r>
              <w:rPr>
                <w:rFonts w:asciiTheme="minorHAnsi" w:hAnsiTheme="minorHAnsi" w:cstheme="minorHAnsi"/>
              </w:rPr>
              <w:t xml:space="preserve">packaging style. </w:t>
            </w:r>
          </w:p>
          <w:p w14:paraId="32EE13FE" w14:textId="77777777" w:rsidR="00B5793C" w:rsidRDefault="00B5793C">
            <w:pPr>
              <w:rPr>
                <w:rFonts w:cstheme="minorHAnsi"/>
                <w:sz w:val="24"/>
                <w:szCs w:val="24"/>
              </w:rPr>
            </w:pPr>
          </w:p>
        </w:tc>
        <w:tc>
          <w:tcPr>
            <w:tcW w:w="5944" w:type="dxa"/>
            <w:tcBorders>
              <w:top w:val="single" w:sz="4" w:space="0" w:color="auto"/>
              <w:left w:val="single" w:sz="4" w:space="0" w:color="auto"/>
              <w:bottom w:val="single" w:sz="4" w:space="0" w:color="auto"/>
              <w:right w:val="single" w:sz="4" w:space="0" w:color="auto"/>
            </w:tcBorders>
          </w:tcPr>
          <w:p w14:paraId="7281C319" w14:textId="77777777" w:rsidR="00B5793C" w:rsidRDefault="00B5793C">
            <w:pPr>
              <w:rPr>
                <w:rFonts w:cstheme="minorHAnsi"/>
                <w:sz w:val="24"/>
                <w:szCs w:val="24"/>
              </w:rPr>
            </w:pPr>
          </w:p>
        </w:tc>
      </w:tr>
      <w:tr w:rsidR="00B5793C" w14:paraId="7C321170" w14:textId="77777777" w:rsidTr="00B5793C">
        <w:tc>
          <w:tcPr>
            <w:tcW w:w="567" w:type="dxa"/>
            <w:tcBorders>
              <w:top w:val="single" w:sz="4" w:space="0" w:color="auto"/>
              <w:left w:val="single" w:sz="4" w:space="0" w:color="auto"/>
              <w:bottom w:val="single" w:sz="4" w:space="0" w:color="auto"/>
              <w:right w:val="single" w:sz="4" w:space="0" w:color="auto"/>
            </w:tcBorders>
            <w:hideMark/>
          </w:tcPr>
          <w:p w14:paraId="1D57CC2B" w14:textId="77777777" w:rsidR="00B5793C" w:rsidRDefault="00B5793C">
            <w:pPr>
              <w:rPr>
                <w:rFonts w:cstheme="minorHAnsi"/>
                <w:sz w:val="24"/>
                <w:szCs w:val="24"/>
              </w:rPr>
            </w:pPr>
            <w:r>
              <w:rPr>
                <w:rFonts w:cstheme="minorHAnsi"/>
                <w:sz w:val="24"/>
                <w:szCs w:val="24"/>
              </w:rPr>
              <w:t>10</w:t>
            </w:r>
          </w:p>
        </w:tc>
        <w:tc>
          <w:tcPr>
            <w:tcW w:w="2494" w:type="dxa"/>
            <w:tcBorders>
              <w:top w:val="single" w:sz="4" w:space="0" w:color="auto"/>
              <w:left w:val="single" w:sz="4" w:space="0" w:color="auto"/>
              <w:bottom w:val="single" w:sz="4" w:space="0" w:color="auto"/>
              <w:right w:val="single" w:sz="4" w:space="0" w:color="auto"/>
            </w:tcBorders>
            <w:hideMark/>
          </w:tcPr>
          <w:p w14:paraId="4C404332" w14:textId="77777777" w:rsidR="00B5793C" w:rsidRDefault="00B5793C">
            <w:pPr>
              <w:rPr>
                <w:rFonts w:cstheme="minorHAnsi"/>
                <w:sz w:val="24"/>
                <w:szCs w:val="24"/>
              </w:rPr>
            </w:pPr>
            <w:r>
              <w:rPr>
                <w:rFonts w:cstheme="minorHAnsi"/>
                <w:sz w:val="24"/>
                <w:szCs w:val="24"/>
              </w:rPr>
              <w:t>Quantity and unit of measure of the packed food</w:t>
            </w:r>
          </w:p>
        </w:tc>
        <w:tc>
          <w:tcPr>
            <w:tcW w:w="5395" w:type="dxa"/>
            <w:tcBorders>
              <w:top w:val="single" w:sz="4" w:space="0" w:color="auto"/>
              <w:left w:val="single" w:sz="4" w:space="0" w:color="auto"/>
              <w:bottom w:val="single" w:sz="4" w:space="0" w:color="auto"/>
              <w:right w:val="single" w:sz="4" w:space="0" w:color="auto"/>
            </w:tcBorders>
            <w:hideMark/>
          </w:tcPr>
          <w:p w14:paraId="585EAA22" w14:textId="77777777" w:rsidR="00B5793C" w:rsidRDefault="00B5793C">
            <w:pPr>
              <w:rPr>
                <w:rFonts w:cstheme="minorHAnsi"/>
                <w:sz w:val="24"/>
                <w:szCs w:val="24"/>
              </w:rPr>
            </w:pPr>
            <w:r>
              <w:rPr>
                <w:rFonts w:cstheme="minorHAnsi"/>
                <w:sz w:val="24"/>
                <w:szCs w:val="24"/>
              </w:rPr>
              <w:t xml:space="preserve">e.g., 6 cases, 25 reusable plastic containers, 200 pounds </w:t>
            </w:r>
          </w:p>
          <w:p w14:paraId="42B1B371"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u w:val="single"/>
              </w:rPr>
              <w:t>add other examples:</w:t>
            </w:r>
          </w:p>
        </w:tc>
        <w:tc>
          <w:tcPr>
            <w:tcW w:w="5944" w:type="dxa"/>
            <w:tcBorders>
              <w:top w:val="single" w:sz="4" w:space="0" w:color="auto"/>
              <w:left w:val="single" w:sz="4" w:space="0" w:color="auto"/>
              <w:bottom w:val="single" w:sz="4" w:space="0" w:color="auto"/>
              <w:right w:val="single" w:sz="4" w:space="0" w:color="auto"/>
            </w:tcBorders>
          </w:tcPr>
          <w:p w14:paraId="363DCEC4" w14:textId="77777777" w:rsidR="00B5793C" w:rsidRDefault="00B5793C">
            <w:pPr>
              <w:rPr>
                <w:rFonts w:cstheme="minorHAnsi"/>
                <w:sz w:val="24"/>
                <w:szCs w:val="24"/>
              </w:rPr>
            </w:pPr>
          </w:p>
        </w:tc>
      </w:tr>
      <w:tr w:rsidR="00B5793C" w14:paraId="6F1692D3" w14:textId="77777777" w:rsidTr="00B5793C">
        <w:tc>
          <w:tcPr>
            <w:tcW w:w="567" w:type="dxa"/>
            <w:tcBorders>
              <w:top w:val="single" w:sz="4" w:space="0" w:color="auto"/>
              <w:left w:val="single" w:sz="4" w:space="0" w:color="auto"/>
              <w:bottom w:val="single" w:sz="4" w:space="0" w:color="auto"/>
              <w:right w:val="single" w:sz="4" w:space="0" w:color="auto"/>
            </w:tcBorders>
            <w:hideMark/>
          </w:tcPr>
          <w:p w14:paraId="27D3E688" w14:textId="77777777" w:rsidR="00B5793C" w:rsidRDefault="00B5793C">
            <w:pPr>
              <w:rPr>
                <w:rFonts w:cstheme="minorHAnsi"/>
                <w:sz w:val="24"/>
                <w:szCs w:val="24"/>
              </w:rPr>
            </w:pPr>
            <w:r>
              <w:rPr>
                <w:rFonts w:cstheme="minorHAnsi"/>
                <w:sz w:val="24"/>
                <w:szCs w:val="24"/>
              </w:rPr>
              <w:lastRenderedPageBreak/>
              <w:t>11</w:t>
            </w:r>
          </w:p>
        </w:tc>
        <w:tc>
          <w:tcPr>
            <w:tcW w:w="2494" w:type="dxa"/>
            <w:tcBorders>
              <w:top w:val="single" w:sz="4" w:space="0" w:color="auto"/>
              <w:left w:val="single" w:sz="4" w:space="0" w:color="auto"/>
              <w:bottom w:val="single" w:sz="4" w:space="0" w:color="auto"/>
              <w:right w:val="single" w:sz="4" w:space="0" w:color="auto"/>
            </w:tcBorders>
          </w:tcPr>
          <w:p w14:paraId="073FB82A" w14:textId="77777777" w:rsidR="00B5793C" w:rsidRDefault="00B5793C">
            <w:pPr>
              <w:rPr>
                <w:rFonts w:cstheme="minorHAnsi"/>
                <w:sz w:val="24"/>
                <w:szCs w:val="24"/>
              </w:rPr>
            </w:pPr>
            <w:r>
              <w:rPr>
                <w:rFonts w:cstheme="minorHAnsi"/>
                <w:sz w:val="24"/>
                <w:szCs w:val="24"/>
              </w:rPr>
              <w:t>Location description for where you initially packed the food (which is also the traceability lot code source)</w:t>
            </w:r>
          </w:p>
          <w:p w14:paraId="3288E50C" w14:textId="77777777" w:rsidR="00B5793C" w:rsidRDefault="00B5793C">
            <w:pPr>
              <w:rPr>
                <w:rFonts w:cstheme="minorHAnsi"/>
                <w:sz w:val="24"/>
                <w:szCs w:val="24"/>
              </w:rPr>
            </w:pPr>
          </w:p>
          <w:p w14:paraId="48C7C344" w14:textId="77777777" w:rsidR="00B5793C" w:rsidRDefault="00B5793C">
            <w:pPr>
              <w:rPr>
                <w:rFonts w:cstheme="minorHAnsi"/>
                <w:sz w:val="24"/>
                <w:szCs w:val="24"/>
              </w:rPr>
            </w:pPr>
            <w:r>
              <w:rPr>
                <w:rFonts w:cstheme="minorHAnsi"/>
                <w:b/>
                <w:bCs/>
                <w:sz w:val="24"/>
                <w:szCs w:val="24"/>
              </w:rPr>
              <w:t>and</w:t>
            </w:r>
            <w:r>
              <w:rPr>
                <w:rFonts w:cstheme="minorHAnsi"/>
                <w:sz w:val="24"/>
                <w:szCs w:val="24"/>
              </w:rPr>
              <w:t xml:space="preserve"> (if applicable)</w:t>
            </w:r>
          </w:p>
          <w:p w14:paraId="329AF39A" w14:textId="77777777" w:rsidR="00B5793C" w:rsidRDefault="00B5793C">
            <w:pPr>
              <w:rPr>
                <w:rFonts w:cstheme="minorHAnsi"/>
                <w:sz w:val="24"/>
                <w:szCs w:val="24"/>
              </w:rPr>
            </w:pPr>
          </w:p>
          <w:p w14:paraId="7D8023FF" w14:textId="77777777" w:rsidR="00B5793C" w:rsidRDefault="00B5793C">
            <w:pPr>
              <w:rPr>
                <w:rFonts w:cstheme="minorHAnsi"/>
                <w:sz w:val="24"/>
                <w:szCs w:val="24"/>
              </w:rPr>
            </w:pPr>
            <w:r>
              <w:rPr>
                <w:rFonts w:cstheme="minorHAnsi"/>
                <w:sz w:val="24"/>
                <w:szCs w:val="24"/>
              </w:rPr>
              <w:t>the traceability lot code source reference</w:t>
            </w:r>
          </w:p>
        </w:tc>
        <w:tc>
          <w:tcPr>
            <w:tcW w:w="5395" w:type="dxa"/>
            <w:tcBorders>
              <w:top w:val="single" w:sz="4" w:space="0" w:color="auto"/>
              <w:left w:val="single" w:sz="4" w:space="0" w:color="auto"/>
              <w:bottom w:val="single" w:sz="4" w:space="0" w:color="auto"/>
              <w:right w:val="single" w:sz="4" w:space="0" w:color="auto"/>
            </w:tcBorders>
          </w:tcPr>
          <w:p w14:paraId="37F1F1A9"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Key contact information for the location where the food was initially packed (which is the same as where the traceability lot code was assigned):</w:t>
            </w:r>
          </w:p>
          <w:p w14:paraId="57D0BC55"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the business name, </w:t>
            </w:r>
          </w:p>
          <w:p w14:paraId="7DD5DDD8"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phone number, </w:t>
            </w:r>
          </w:p>
          <w:p w14:paraId="10ACA6ED"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physical location address (or geographic coordinates),</w:t>
            </w:r>
          </w:p>
          <w:p w14:paraId="4A8C8486"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city, State, and zip code (for US locations)</w:t>
            </w:r>
          </w:p>
          <w:p w14:paraId="0BC4EBE3"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comparable information, including country (for foreign locations)</w:t>
            </w:r>
          </w:p>
          <w:p w14:paraId="1C9A29D3" w14:textId="77777777" w:rsidR="00B5793C" w:rsidRDefault="00B5793C">
            <w:pPr>
              <w:rPr>
                <w:rFonts w:cstheme="minorHAnsi"/>
                <w:b/>
                <w:bCs/>
                <w:sz w:val="24"/>
                <w:szCs w:val="24"/>
              </w:rPr>
            </w:pPr>
          </w:p>
          <w:p w14:paraId="61434CA1" w14:textId="77777777" w:rsidR="00B5793C" w:rsidRDefault="00B5793C">
            <w:pPr>
              <w:rPr>
                <w:rFonts w:cstheme="minorHAnsi"/>
                <w:b/>
                <w:bCs/>
                <w:sz w:val="24"/>
                <w:szCs w:val="24"/>
              </w:rPr>
            </w:pPr>
            <w:r>
              <w:rPr>
                <w:rFonts w:cstheme="minorHAnsi"/>
                <w:b/>
                <w:bCs/>
                <w:sz w:val="24"/>
                <w:szCs w:val="24"/>
              </w:rPr>
              <w:t>AND (if applicable)</w:t>
            </w:r>
          </w:p>
          <w:p w14:paraId="6DDFB98B" w14:textId="77777777" w:rsidR="00B5793C" w:rsidRDefault="00B5793C">
            <w:pPr>
              <w:rPr>
                <w:rFonts w:cstheme="minorHAnsi"/>
                <w:b/>
                <w:bCs/>
                <w:sz w:val="24"/>
                <w:szCs w:val="24"/>
              </w:rPr>
            </w:pPr>
          </w:p>
          <w:p w14:paraId="3ADDE968"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b/>
                <w:bCs/>
                <w:i/>
              </w:rPr>
              <w:t>Traceability lot code source reference</w:t>
            </w:r>
            <w:r>
              <w:rPr>
                <w:rFonts w:asciiTheme="minorHAnsi" w:hAnsiTheme="minorHAnsi" w:cstheme="minorHAnsi"/>
                <w:i/>
              </w:rPr>
              <w:t xml:space="preserve"> </w:t>
            </w:r>
            <w:r>
              <w:rPr>
                <w:rFonts w:asciiTheme="minorHAnsi" w:hAnsiTheme="minorHAnsi" w:cstheme="minorHAnsi"/>
              </w:rPr>
              <w:t xml:space="preserve">means an alternative method for providing FDA with access to the location description for the traceability lot code source.  Examples include: </w:t>
            </w:r>
          </w:p>
          <w:p w14:paraId="6E500170"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FDA Food Facility Registration Number for the traceability lot code source</w:t>
            </w:r>
          </w:p>
          <w:p w14:paraId="0E540A8B"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a web address that provides FDA with the location description for the traceability lot code source.</w:t>
            </w:r>
          </w:p>
          <w:p w14:paraId="49253CDB" w14:textId="77777777" w:rsidR="00B5793C" w:rsidRDefault="00B5793C">
            <w:pPr>
              <w:rPr>
                <w:rFonts w:cstheme="minorHAnsi"/>
                <w:sz w:val="24"/>
                <w:szCs w:val="24"/>
              </w:rPr>
            </w:pPr>
          </w:p>
        </w:tc>
        <w:tc>
          <w:tcPr>
            <w:tcW w:w="5944" w:type="dxa"/>
            <w:tcBorders>
              <w:top w:val="single" w:sz="4" w:space="0" w:color="auto"/>
              <w:left w:val="single" w:sz="4" w:space="0" w:color="auto"/>
              <w:bottom w:val="single" w:sz="4" w:space="0" w:color="auto"/>
              <w:right w:val="single" w:sz="4" w:space="0" w:color="auto"/>
            </w:tcBorders>
          </w:tcPr>
          <w:p w14:paraId="349C668A" w14:textId="77777777" w:rsidR="00B5793C" w:rsidRDefault="00B5793C">
            <w:pPr>
              <w:rPr>
                <w:rFonts w:cstheme="minorHAnsi"/>
                <w:sz w:val="24"/>
                <w:szCs w:val="24"/>
              </w:rPr>
            </w:pPr>
          </w:p>
        </w:tc>
      </w:tr>
      <w:tr w:rsidR="00B5793C" w14:paraId="7BFFF30F" w14:textId="77777777" w:rsidTr="00B5793C">
        <w:tc>
          <w:tcPr>
            <w:tcW w:w="567" w:type="dxa"/>
            <w:tcBorders>
              <w:top w:val="single" w:sz="4" w:space="0" w:color="auto"/>
              <w:left w:val="single" w:sz="4" w:space="0" w:color="auto"/>
              <w:bottom w:val="single" w:sz="4" w:space="0" w:color="auto"/>
              <w:right w:val="single" w:sz="4" w:space="0" w:color="auto"/>
            </w:tcBorders>
            <w:hideMark/>
          </w:tcPr>
          <w:p w14:paraId="500B888F" w14:textId="77777777" w:rsidR="00B5793C" w:rsidRDefault="00B5793C">
            <w:pPr>
              <w:rPr>
                <w:rFonts w:cstheme="minorHAnsi"/>
                <w:sz w:val="24"/>
                <w:szCs w:val="24"/>
              </w:rPr>
            </w:pPr>
            <w:r>
              <w:rPr>
                <w:rFonts w:cstheme="minorHAnsi"/>
                <w:sz w:val="24"/>
                <w:szCs w:val="24"/>
              </w:rPr>
              <w:t>12</w:t>
            </w:r>
          </w:p>
        </w:tc>
        <w:tc>
          <w:tcPr>
            <w:tcW w:w="2494" w:type="dxa"/>
            <w:tcBorders>
              <w:top w:val="single" w:sz="4" w:space="0" w:color="auto"/>
              <w:left w:val="single" w:sz="4" w:space="0" w:color="auto"/>
              <w:bottom w:val="single" w:sz="4" w:space="0" w:color="auto"/>
              <w:right w:val="single" w:sz="4" w:space="0" w:color="auto"/>
            </w:tcBorders>
            <w:hideMark/>
          </w:tcPr>
          <w:p w14:paraId="6582C2F8" w14:textId="77777777" w:rsidR="00B5793C" w:rsidRDefault="00B5793C">
            <w:pPr>
              <w:rPr>
                <w:rFonts w:cstheme="minorHAnsi"/>
                <w:sz w:val="24"/>
                <w:szCs w:val="24"/>
              </w:rPr>
            </w:pPr>
            <w:r>
              <w:rPr>
                <w:rFonts w:cstheme="minorHAnsi"/>
                <w:sz w:val="24"/>
                <w:szCs w:val="24"/>
              </w:rPr>
              <w:t>Date you initially packed the food</w:t>
            </w:r>
          </w:p>
        </w:tc>
        <w:tc>
          <w:tcPr>
            <w:tcW w:w="5395" w:type="dxa"/>
            <w:tcBorders>
              <w:top w:val="single" w:sz="4" w:space="0" w:color="auto"/>
              <w:left w:val="single" w:sz="4" w:space="0" w:color="auto"/>
              <w:bottom w:val="single" w:sz="4" w:space="0" w:color="auto"/>
              <w:right w:val="single" w:sz="4" w:space="0" w:color="auto"/>
            </w:tcBorders>
          </w:tcPr>
          <w:p w14:paraId="647E88F2" w14:textId="77777777" w:rsidR="00B5793C" w:rsidRDefault="00B5793C">
            <w:pPr>
              <w:rPr>
                <w:rFonts w:cstheme="minorHAnsi"/>
                <w:sz w:val="24"/>
                <w:szCs w:val="24"/>
              </w:rPr>
            </w:pPr>
          </w:p>
          <w:p w14:paraId="6558987C" w14:textId="77777777" w:rsidR="00B5793C" w:rsidRDefault="00B5793C">
            <w:pPr>
              <w:rPr>
                <w:rFonts w:cstheme="minorHAnsi"/>
                <w:sz w:val="24"/>
                <w:szCs w:val="24"/>
              </w:rPr>
            </w:pPr>
          </w:p>
          <w:p w14:paraId="12DEAE75" w14:textId="77777777" w:rsidR="00B5793C" w:rsidRDefault="00B5793C">
            <w:pPr>
              <w:rPr>
                <w:rFonts w:cstheme="minorHAnsi"/>
                <w:sz w:val="24"/>
                <w:szCs w:val="24"/>
              </w:rPr>
            </w:pPr>
          </w:p>
        </w:tc>
        <w:tc>
          <w:tcPr>
            <w:tcW w:w="5944" w:type="dxa"/>
            <w:tcBorders>
              <w:top w:val="single" w:sz="4" w:space="0" w:color="auto"/>
              <w:left w:val="single" w:sz="4" w:space="0" w:color="auto"/>
              <w:bottom w:val="single" w:sz="4" w:space="0" w:color="auto"/>
              <w:right w:val="single" w:sz="4" w:space="0" w:color="auto"/>
            </w:tcBorders>
          </w:tcPr>
          <w:p w14:paraId="03D77714" w14:textId="77777777" w:rsidR="00B5793C" w:rsidRDefault="00B5793C">
            <w:pPr>
              <w:rPr>
                <w:rFonts w:cstheme="minorHAnsi"/>
                <w:sz w:val="24"/>
                <w:szCs w:val="24"/>
              </w:rPr>
            </w:pPr>
          </w:p>
        </w:tc>
      </w:tr>
    </w:tbl>
    <w:p w14:paraId="251C7A84" w14:textId="77777777" w:rsidR="00B5793C" w:rsidRDefault="00B5793C" w:rsidP="00B5793C">
      <w:r>
        <w:br w:type="page"/>
      </w:r>
    </w:p>
    <w:tbl>
      <w:tblPr>
        <w:tblStyle w:val="TableGrid"/>
        <w:tblW w:w="14400" w:type="dxa"/>
        <w:jc w:val="center"/>
        <w:tblLook w:val="04A0" w:firstRow="1" w:lastRow="0" w:firstColumn="1" w:lastColumn="0" w:noHBand="0" w:noVBand="1"/>
      </w:tblPr>
      <w:tblGrid>
        <w:gridCol w:w="567"/>
        <w:gridCol w:w="2494"/>
        <w:gridCol w:w="5395"/>
        <w:gridCol w:w="5944"/>
      </w:tblGrid>
      <w:tr w:rsidR="00B5793C" w14:paraId="4583A11B" w14:textId="77777777" w:rsidTr="00B5793C">
        <w:trPr>
          <w:jc w:val="center"/>
        </w:trPr>
        <w:tc>
          <w:tcPr>
            <w:tcW w:w="567" w:type="dxa"/>
            <w:tcBorders>
              <w:top w:val="single" w:sz="4" w:space="0" w:color="auto"/>
              <w:left w:val="single" w:sz="4" w:space="0" w:color="auto"/>
              <w:bottom w:val="single" w:sz="4" w:space="0" w:color="auto"/>
              <w:right w:val="single" w:sz="4" w:space="0" w:color="auto"/>
            </w:tcBorders>
            <w:hideMark/>
          </w:tcPr>
          <w:p w14:paraId="5094DB5D" w14:textId="77777777" w:rsidR="00B5793C" w:rsidRDefault="00B5793C">
            <w:pPr>
              <w:rPr>
                <w:rFonts w:cstheme="minorHAnsi"/>
                <w:sz w:val="24"/>
                <w:szCs w:val="24"/>
              </w:rPr>
            </w:pPr>
            <w:r>
              <w:rPr>
                <w:rFonts w:cstheme="minorHAnsi"/>
                <w:sz w:val="24"/>
                <w:szCs w:val="24"/>
              </w:rPr>
              <w:lastRenderedPageBreak/>
              <w:t>13</w:t>
            </w:r>
          </w:p>
        </w:tc>
        <w:tc>
          <w:tcPr>
            <w:tcW w:w="2494" w:type="dxa"/>
            <w:tcBorders>
              <w:top w:val="single" w:sz="4" w:space="0" w:color="auto"/>
              <w:left w:val="single" w:sz="4" w:space="0" w:color="auto"/>
              <w:bottom w:val="single" w:sz="4" w:space="0" w:color="auto"/>
              <w:right w:val="single" w:sz="4" w:space="0" w:color="auto"/>
            </w:tcBorders>
            <w:hideMark/>
          </w:tcPr>
          <w:p w14:paraId="79B06E93" w14:textId="77777777" w:rsidR="00B5793C" w:rsidRDefault="00B5793C">
            <w:pPr>
              <w:rPr>
                <w:rFonts w:cstheme="minorHAnsi"/>
                <w:sz w:val="24"/>
                <w:szCs w:val="24"/>
              </w:rPr>
            </w:pPr>
            <w:r>
              <w:rPr>
                <w:rFonts w:cstheme="minorHAnsi"/>
                <w:sz w:val="24"/>
                <w:szCs w:val="24"/>
              </w:rPr>
              <w:t>Reference document type and reference document number.</w:t>
            </w:r>
          </w:p>
        </w:tc>
        <w:tc>
          <w:tcPr>
            <w:tcW w:w="5395" w:type="dxa"/>
            <w:tcBorders>
              <w:top w:val="single" w:sz="4" w:space="0" w:color="auto"/>
              <w:left w:val="single" w:sz="4" w:space="0" w:color="auto"/>
              <w:bottom w:val="single" w:sz="4" w:space="0" w:color="auto"/>
              <w:right w:val="single" w:sz="4" w:space="0" w:color="auto"/>
            </w:tcBorders>
          </w:tcPr>
          <w:p w14:paraId="008EFDE9"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b/>
                <w:bCs/>
                <w:i/>
              </w:rPr>
              <w:t>Reference</w:t>
            </w:r>
            <w:r>
              <w:rPr>
                <w:rFonts w:asciiTheme="minorHAnsi" w:hAnsiTheme="minorHAnsi" w:cstheme="minorHAnsi"/>
                <w:i/>
              </w:rPr>
              <w:t xml:space="preserve"> </w:t>
            </w:r>
            <w:r>
              <w:rPr>
                <w:rFonts w:asciiTheme="minorHAnsi" w:hAnsiTheme="minorHAnsi" w:cstheme="minorHAnsi"/>
                <w:b/>
                <w:bCs/>
                <w:i/>
              </w:rPr>
              <w:t>document</w:t>
            </w:r>
            <w:r>
              <w:rPr>
                <w:rFonts w:asciiTheme="minorHAnsi" w:hAnsiTheme="minorHAnsi" w:cstheme="minorHAnsi"/>
                <w:i/>
              </w:rPr>
              <w:t xml:space="preserve"> </w:t>
            </w:r>
            <w:r>
              <w:rPr>
                <w:rFonts w:asciiTheme="minorHAnsi" w:hAnsiTheme="minorHAnsi" w:cstheme="minorHAnsi"/>
              </w:rPr>
              <w:t>means a business transaction document, record, or message, in</w:t>
            </w:r>
            <w:r>
              <w:rPr>
                <w:rFonts w:asciiTheme="minorHAnsi" w:hAnsiTheme="minorHAnsi" w:cstheme="minorHAnsi"/>
                <w:w w:val="99"/>
              </w:rPr>
              <w:t xml:space="preserve"> </w:t>
            </w:r>
            <w:r>
              <w:rPr>
                <w:rFonts w:asciiTheme="minorHAnsi" w:hAnsiTheme="minorHAnsi" w:cstheme="minorHAnsi"/>
              </w:rPr>
              <w:t>electronic or paper form, that may contain some or all of the key data elements for a critical</w:t>
            </w:r>
            <w:r>
              <w:rPr>
                <w:rFonts w:asciiTheme="minorHAnsi" w:hAnsiTheme="minorHAnsi" w:cstheme="minorHAnsi"/>
                <w:w w:val="99"/>
              </w:rPr>
              <w:t xml:space="preserve"> </w:t>
            </w:r>
            <w:r>
              <w:rPr>
                <w:rFonts w:asciiTheme="minorHAnsi" w:hAnsiTheme="minorHAnsi" w:cstheme="minorHAnsi"/>
              </w:rPr>
              <w:t>tracking event in the supply chain of a food. A reference document may be established by you or obtained from another person. Reference document types may include, but are not limited to,</w:t>
            </w:r>
            <w:r>
              <w:rPr>
                <w:rFonts w:asciiTheme="minorHAnsi" w:hAnsiTheme="minorHAnsi" w:cstheme="minorHAnsi"/>
                <w:w w:val="99"/>
              </w:rPr>
              <w:t xml:space="preserve"> </w:t>
            </w:r>
            <w:r>
              <w:rPr>
                <w:rFonts w:asciiTheme="minorHAnsi" w:hAnsiTheme="minorHAnsi" w:cstheme="minorHAnsi"/>
              </w:rPr>
              <w:t>bills of lading, purchase orders, advance shipping notices, work orders, invoices, database</w:t>
            </w:r>
            <w:r>
              <w:rPr>
                <w:rFonts w:asciiTheme="minorHAnsi" w:hAnsiTheme="minorHAnsi" w:cstheme="minorHAnsi"/>
                <w:w w:val="99"/>
              </w:rPr>
              <w:t xml:space="preserve"> </w:t>
            </w:r>
            <w:r>
              <w:rPr>
                <w:rFonts w:asciiTheme="minorHAnsi" w:hAnsiTheme="minorHAnsi" w:cstheme="minorHAnsi"/>
              </w:rPr>
              <w:t>records, batch logs, production logs, field tags, catch certificates, and receipts.</w:t>
            </w:r>
          </w:p>
          <w:p w14:paraId="08AF748B" w14:textId="77777777" w:rsidR="00B5793C" w:rsidRDefault="00B5793C">
            <w:pPr>
              <w:spacing w:after="120"/>
              <w:rPr>
                <w:rFonts w:eastAsia="Times New Roman" w:cstheme="minorHAnsi"/>
                <w:sz w:val="24"/>
                <w:szCs w:val="24"/>
              </w:rPr>
            </w:pPr>
            <w:r>
              <w:rPr>
                <w:rFonts w:cstheme="minorHAnsi"/>
                <w:b/>
                <w:bCs/>
                <w:i/>
                <w:sz w:val="24"/>
                <w:szCs w:val="24"/>
              </w:rPr>
              <w:t>Reference</w:t>
            </w:r>
            <w:r>
              <w:rPr>
                <w:rFonts w:cstheme="minorHAnsi"/>
                <w:i/>
                <w:sz w:val="24"/>
                <w:szCs w:val="24"/>
              </w:rPr>
              <w:t xml:space="preserve"> </w:t>
            </w:r>
            <w:r>
              <w:rPr>
                <w:rFonts w:cstheme="minorHAnsi"/>
                <w:b/>
                <w:bCs/>
                <w:i/>
                <w:sz w:val="24"/>
                <w:szCs w:val="24"/>
              </w:rPr>
              <w:t>document</w:t>
            </w:r>
            <w:r>
              <w:rPr>
                <w:rFonts w:cstheme="minorHAnsi"/>
                <w:i/>
                <w:sz w:val="24"/>
                <w:szCs w:val="24"/>
              </w:rPr>
              <w:t xml:space="preserve"> </w:t>
            </w:r>
            <w:r>
              <w:rPr>
                <w:rFonts w:cstheme="minorHAnsi"/>
                <w:b/>
                <w:bCs/>
                <w:i/>
                <w:sz w:val="24"/>
                <w:szCs w:val="24"/>
              </w:rPr>
              <w:t>number</w:t>
            </w:r>
            <w:r>
              <w:rPr>
                <w:rFonts w:cstheme="minorHAnsi"/>
                <w:i/>
                <w:sz w:val="24"/>
                <w:szCs w:val="24"/>
              </w:rPr>
              <w:t xml:space="preserve"> </w:t>
            </w:r>
            <w:r>
              <w:rPr>
                <w:rFonts w:cstheme="minorHAnsi"/>
                <w:sz w:val="24"/>
                <w:szCs w:val="24"/>
              </w:rPr>
              <w:t>means the identification number assigned to a specific</w:t>
            </w:r>
            <w:r>
              <w:rPr>
                <w:rFonts w:cstheme="minorHAnsi"/>
                <w:w w:val="99"/>
                <w:sz w:val="24"/>
                <w:szCs w:val="24"/>
              </w:rPr>
              <w:t xml:space="preserve"> </w:t>
            </w:r>
            <w:r>
              <w:rPr>
                <w:rFonts w:cstheme="minorHAnsi"/>
                <w:sz w:val="24"/>
                <w:szCs w:val="24"/>
              </w:rPr>
              <w:t>reference document.</w:t>
            </w:r>
          </w:p>
          <w:p w14:paraId="4E16A202" w14:textId="77777777" w:rsidR="00B5793C" w:rsidRDefault="00B5793C">
            <w:pPr>
              <w:rPr>
                <w:rFonts w:cstheme="minorHAnsi"/>
                <w:sz w:val="24"/>
                <w:szCs w:val="24"/>
              </w:rPr>
            </w:pPr>
          </w:p>
        </w:tc>
        <w:tc>
          <w:tcPr>
            <w:tcW w:w="5944" w:type="dxa"/>
            <w:tcBorders>
              <w:top w:val="single" w:sz="4" w:space="0" w:color="auto"/>
              <w:left w:val="single" w:sz="4" w:space="0" w:color="auto"/>
              <w:bottom w:val="single" w:sz="4" w:space="0" w:color="auto"/>
              <w:right w:val="single" w:sz="4" w:space="0" w:color="auto"/>
            </w:tcBorders>
          </w:tcPr>
          <w:p w14:paraId="5551FDD4" w14:textId="77777777" w:rsidR="00B5793C" w:rsidRDefault="00B5793C">
            <w:pPr>
              <w:rPr>
                <w:rFonts w:cstheme="minorHAnsi"/>
                <w:sz w:val="24"/>
                <w:szCs w:val="24"/>
              </w:rPr>
            </w:pPr>
          </w:p>
        </w:tc>
      </w:tr>
    </w:tbl>
    <w:p w14:paraId="65C862A5" w14:textId="77777777" w:rsidR="00B5793C" w:rsidRDefault="00B5793C" w:rsidP="00B5793C">
      <w:pPr>
        <w:rPr>
          <w:rFonts w:cstheme="minorHAnsi"/>
        </w:rPr>
      </w:pPr>
    </w:p>
    <w:p w14:paraId="537D4BFA" w14:textId="77777777" w:rsidR="00B5793C" w:rsidRDefault="00B5793C" w:rsidP="00B5793C">
      <w:pPr>
        <w:rPr>
          <w:rFonts w:eastAsia="Times New Roman" w:cstheme="minorHAnsi"/>
          <w:b/>
          <w:bCs/>
          <w:sz w:val="24"/>
          <w:szCs w:val="24"/>
        </w:rPr>
      </w:pPr>
      <w:r>
        <w:rPr>
          <w:rFonts w:cstheme="minorHAnsi"/>
        </w:rPr>
        <w:br w:type="page"/>
      </w:r>
    </w:p>
    <w:p w14:paraId="08D88F37" w14:textId="77777777" w:rsidR="00B5793C" w:rsidRDefault="00B5793C" w:rsidP="00B5793C">
      <w:pPr>
        <w:pStyle w:val="Heading1"/>
        <w:spacing w:before="0" w:after="120"/>
        <w:ind w:left="0"/>
        <w:rPr>
          <w:rFonts w:asciiTheme="minorHAnsi" w:hAnsiTheme="minorHAnsi" w:cstheme="minorHAnsi"/>
          <w:b w:val="0"/>
          <w:bCs w:val="0"/>
        </w:rPr>
      </w:pPr>
      <w:r>
        <w:rPr>
          <w:rFonts w:asciiTheme="minorHAnsi" w:hAnsiTheme="minorHAnsi" w:cstheme="minorHAnsi"/>
        </w:rPr>
        <w:lastRenderedPageBreak/>
        <w:t xml:space="preserve">§ 1.1330 What records must I </w:t>
      </w:r>
      <w:r>
        <w:rPr>
          <w:rFonts w:asciiTheme="minorHAnsi" w:hAnsiTheme="minorHAnsi" w:cstheme="minorHAnsi"/>
          <w:u w:val="single"/>
        </w:rPr>
        <w:t>keep</w:t>
      </w:r>
      <w:r>
        <w:rPr>
          <w:rFonts w:asciiTheme="minorHAnsi" w:hAnsiTheme="minorHAnsi" w:cstheme="minorHAnsi"/>
        </w:rPr>
        <w:t xml:space="preserve"> when I am performing the initial packing of a raw agricultural commodity (other than a food obtained from a fishing vessel) on the Food</w:t>
      </w:r>
      <w:r>
        <w:rPr>
          <w:rFonts w:asciiTheme="minorHAnsi" w:hAnsiTheme="minorHAnsi" w:cstheme="minorHAnsi"/>
          <w:w w:val="99"/>
        </w:rPr>
        <w:t xml:space="preserve"> </w:t>
      </w:r>
      <w:r>
        <w:rPr>
          <w:rFonts w:asciiTheme="minorHAnsi" w:hAnsiTheme="minorHAnsi" w:cstheme="minorHAnsi"/>
        </w:rPr>
        <w:t>Traceability List?</w:t>
      </w:r>
    </w:p>
    <w:p w14:paraId="76FAD8D7" w14:textId="77777777" w:rsidR="00B5793C" w:rsidRDefault="00B5793C" w:rsidP="00B5793C">
      <w:pPr>
        <w:pStyle w:val="BodyText"/>
        <w:tabs>
          <w:tab w:val="left" w:pos="1207"/>
        </w:tabs>
        <w:spacing w:before="0" w:after="120"/>
        <w:ind w:left="0" w:firstLine="0"/>
        <w:rPr>
          <w:rFonts w:asciiTheme="minorHAnsi" w:hAnsiTheme="minorHAnsi" w:cstheme="minorHAnsi"/>
        </w:rPr>
      </w:pPr>
      <w:r>
        <w:rPr>
          <w:rFonts w:asciiTheme="minorHAnsi" w:hAnsiTheme="minorHAnsi" w:cstheme="minorHAnsi"/>
        </w:rPr>
        <w:t xml:space="preserve">(a) Except as specified in paragraph (c) of this section, for each traceability lot of a raw agricultural commodity (other than a food obtained from a fishing vessel) on the Food Traceability List you initially pack, you must </w:t>
      </w:r>
      <w:r>
        <w:rPr>
          <w:rFonts w:asciiTheme="minorHAnsi" w:hAnsiTheme="minorHAnsi" w:cstheme="minorHAnsi"/>
          <w:b/>
          <w:bCs/>
          <w:u w:val="single"/>
        </w:rPr>
        <w:t>maintain</w:t>
      </w:r>
      <w:r>
        <w:rPr>
          <w:rFonts w:asciiTheme="minorHAnsi" w:hAnsiTheme="minorHAnsi" w:cstheme="minorHAnsi"/>
        </w:rPr>
        <w:t xml:space="preserve"> records containing the following</w:t>
      </w:r>
      <w:r>
        <w:rPr>
          <w:rFonts w:asciiTheme="minorHAnsi" w:hAnsiTheme="minorHAnsi" w:cstheme="minorHAnsi"/>
          <w:w w:val="99"/>
        </w:rPr>
        <w:t xml:space="preserve"> </w:t>
      </w:r>
      <w:r>
        <w:rPr>
          <w:rFonts w:asciiTheme="minorHAnsi" w:hAnsiTheme="minorHAnsi" w:cstheme="minorHAnsi"/>
        </w:rPr>
        <w:t xml:space="preserve">information and </w:t>
      </w:r>
      <w:r>
        <w:rPr>
          <w:rFonts w:asciiTheme="minorHAnsi" w:hAnsiTheme="minorHAnsi" w:cstheme="minorHAnsi"/>
          <w:b/>
          <w:bCs/>
          <w:u w:val="single"/>
        </w:rPr>
        <w:t>linking</w:t>
      </w:r>
      <w:r>
        <w:rPr>
          <w:rFonts w:asciiTheme="minorHAnsi" w:hAnsiTheme="minorHAnsi" w:cstheme="minorHAnsi"/>
        </w:rPr>
        <w:t xml:space="preserve"> this information to the traceability lot:</w:t>
      </w:r>
    </w:p>
    <w:p w14:paraId="105DA239"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(1) The commodity and, if applicable, variety of the food received;</w:t>
      </w:r>
    </w:p>
    <w:p w14:paraId="732530C2"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(2) The date you received the food;</w:t>
      </w:r>
    </w:p>
    <w:p w14:paraId="74CC6A53"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(3) The quantity and unit of measure of the food received (e.g., 75 bins, 200 pounds);</w:t>
      </w:r>
    </w:p>
    <w:p w14:paraId="6117E910"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(4) The location description for the farm where the food was harvested;</w:t>
      </w:r>
    </w:p>
    <w:p w14:paraId="6D54EED7"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(5) For produce, the name of the field or other growing area from which the food was harvested (which must correspond to the name used by the grower), or other information</w:t>
      </w:r>
      <w:r>
        <w:rPr>
          <w:rFonts w:asciiTheme="minorHAnsi" w:hAnsiTheme="minorHAnsi" w:cstheme="minorHAnsi"/>
          <w:w w:val="99"/>
        </w:rPr>
        <w:t xml:space="preserve"> </w:t>
      </w:r>
      <w:r>
        <w:rPr>
          <w:rFonts w:asciiTheme="minorHAnsi" w:hAnsiTheme="minorHAnsi" w:cstheme="minorHAnsi"/>
        </w:rPr>
        <w:t>identifying the harvest location at least as precisely as the field or other growing area name;</w:t>
      </w:r>
    </w:p>
    <w:p w14:paraId="6E5B9AC0"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(6) For aquacultured food, the name of the container (e.g., pond, pool, tank, cage) from</w:t>
      </w:r>
      <w:r>
        <w:rPr>
          <w:rFonts w:asciiTheme="minorHAnsi" w:hAnsiTheme="minorHAnsi" w:cstheme="minorHAnsi"/>
          <w:w w:val="99"/>
        </w:rPr>
        <w:t xml:space="preserve"> </w:t>
      </w:r>
      <w:r>
        <w:rPr>
          <w:rFonts w:asciiTheme="minorHAnsi" w:hAnsiTheme="minorHAnsi" w:cstheme="minorHAnsi"/>
        </w:rPr>
        <w:t>which the food was harvested (which must correspond to the container name used by the</w:t>
      </w:r>
      <w:r>
        <w:rPr>
          <w:rFonts w:asciiTheme="minorHAnsi" w:hAnsiTheme="minorHAnsi" w:cstheme="minorHAnsi"/>
          <w:w w:val="99"/>
        </w:rPr>
        <w:t xml:space="preserve"> </w:t>
      </w:r>
      <w:r>
        <w:rPr>
          <w:rFonts w:asciiTheme="minorHAnsi" w:hAnsiTheme="minorHAnsi" w:cstheme="minorHAnsi"/>
        </w:rPr>
        <w:t>aquaculture farmer) or other information identifying the harvest location at least as precisely as the container name;</w:t>
      </w:r>
    </w:p>
    <w:p w14:paraId="4B4CA046"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(7) The business name and phone number for the harvester of the food;</w:t>
      </w:r>
    </w:p>
    <w:p w14:paraId="55AD8641"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(8) The date of harvesting;</w:t>
      </w:r>
    </w:p>
    <w:p w14:paraId="7D0449DF"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(9) The location description for where the food was cooled (if applicable);</w:t>
      </w:r>
    </w:p>
    <w:p w14:paraId="2892DD2F" w14:textId="77777777" w:rsidR="00B5793C" w:rsidRDefault="00B5793C" w:rsidP="00B5793C">
      <w:pPr>
        <w:pStyle w:val="BodyText"/>
        <w:tabs>
          <w:tab w:val="left" w:pos="1340"/>
        </w:tabs>
        <w:spacing w:before="0" w:after="120"/>
        <w:ind w:left="720" w:firstLine="0"/>
        <w:rPr>
          <w:rFonts w:asciiTheme="minorHAnsi" w:hAnsiTheme="minorHAnsi" w:cstheme="minorHAnsi"/>
        </w:rPr>
      </w:pPr>
      <w:r>
        <w:rPr>
          <w:rFonts w:asciiTheme="minorHAnsi" w:hAnsiTheme="minorHAnsi" w:cstheme="minorHAnsi"/>
        </w:rPr>
        <w:t>(10) The date of cooling (if applicable);</w:t>
      </w:r>
    </w:p>
    <w:p w14:paraId="253C2094" w14:textId="77777777" w:rsidR="00B5793C" w:rsidRDefault="00B5793C" w:rsidP="00B5793C">
      <w:pPr>
        <w:pStyle w:val="BodyText"/>
        <w:tabs>
          <w:tab w:val="left" w:pos="1340"/>
        </w:tabs>
        <w:spacing w:before="0" w:after="120"/>
        <w:ind w:left="720" w:firstLine="0"/>
        <w:rPr>
          <w:rFonts w:asciiTheme="minorHAnsi" w:hAnsiTheme="minorHAnsi" w:cstheme="minorHAnsi"/>
        </w:rPr>
      </w:pPr>
      <w:r>
        <w:rPr>
          <w:rFonts w:asciiTheme="minorHAnsi" w:hAnsiTheme="minorHAnsi" w:cstheme="minorHAnsi"/>
        </w:rPr>
        <w:t>(11) The traceability lot code you assigned;</w:t>
      </w:r>
    </w:p>
    <w:p w14:paraId="0EBA92B4" w14:textId="77777777" w:rsidR="00B5793C" w:rsidRDefault="00B5793C" w:rsidP="00B5793C">
      <w:pPr>
        <w:pStyle w:val="BodyText"/>
        <w:tabs>
          <w:tab w:val="left" w:pos="1340"/>
        </w:tabs>
        <w:spacing w:before="0" w:after="120"/>
        <w:ind w:left="720" w:firstLine="0"/>
        <w:rPr>
          <w:rFonts w:asciiTheme="minorHAnsi" w:hAnsiTheme="minorHAnsi" w:cstheme="minorHAnsi"/>
        </w:rPr>
      </w:pPr>
      <w:r>
        <w:rPr>
          <w:rFonts w:asciiTheme="minorHAnsi" w:hAnsiTheme="minorHAnsi" w:cstheme="minorHAnsi"/>
        </w:rPr>
        <w:t>(12) The product description of the packed food;</w:t>
      </w:r>
    </w:p>
    <w:p w14:paraId="269ABB10" w14:textId="77777777" w:rsidR="00B5793C" w:rsidRDefault="00B5793C" w:rsidP="00B5793C">
      <w:pPr>
        <w:pStyle w:val="BodyText"/>
        <w:tabs>
          <w:tab w:val="left" w:pos="1340"/>
        </w:tabs>
        <w:spacing w:before="0" w:after="120"/>
        <w:ind w:left="720" w:firstLine="0"/>
        <w:rPr>
          <w:rFonts w:asciiTheme="minorHAnsi" w:hAnsiTheme="minorHAnsi" w:cstheme="minorHAnsi"/>
        </w:rPr>
      </w:pPr>
      <w:r>
        <w:rPr>
          <w:rFonts w:asciiTheme="minorHAnsi" w:hAnsiTheme="minorHAnsi" w:cstheme="minorHAnsi"/>
        </w:rPr>
        <w:t>(13) The quantity and unit of measure of the packed food (e.g., 6 cases, 25 reusable</w:t>
      </w:r>
      <w:r>
        <w:rPr>
          <w:rFonts w:asciiTheme="minorHAnsi" w:hAnsiTheme="minorHAnsi" w:cstheme="minorHAnsi"/>
          <w:w w:val="99"/>
        </w:rPr>
        <w:t xml:space="preserve"> </w:t>
      </w:r>
      <w:r>
        <w:rPr>
          <w:rFonts w:asciiTheme="minorHAnsi" w:hAnsiTheme="minorHAnsi" w:cstheme="minorHAnsi"/>
        </w:rPr>
        <w:t>plastic containers, 100 tanks, 200 pounds);</w:t>
      </w:r>
    </w:p>
    <w:p w14:paraId="19072D15" w14:textId="77777777" w:rsidR="00B5793C" w:rsidRDefault="00B5793C" w:rsidP="00B5793C">
      <w:pPr>
        <w:pStyle w:val="BodyText"/>
        <w:tabs>
          <w:tab w:val="left" w:pos="1340"/>
        </w:tabs>
        <w:spacing w:before="0" w:after="120"/>
        <w:ind w:left="720" w:firstLine="0"/>
        <w:rPr>
          <w:rFonts w:asciiTheme="minorHAnsi" w:hAnsiTheme="minorHAnsi" w:cstheme="minorHAnsi"/>
        </w:rPr>
      </w:pPr>
      <w:r>
        <w:rPr>
          <w:rFonts w:asciiTheme="minorHAnsi" w:hAnsiTheme="minorHAnsi" w:cstheme="minorHAnsi"/>
        </w:rPr>
        <w:t>(14) The location description for where you initially packed the food (i.e., the</w:t>
      </w:r>
      <w:r>
        <w:rPr>
          <w:rFonts w:asciiTheme="minorHAnsi" w:hAnsiTheme="minorHAnsi" w:cstheme="minorHAnsi"/>
          <w:w w:val="99"/>
        </w:rPr>
        <w:t xml:space="preserve"> </w:t>
      </w:r>
      <w:r>
        <w:rPr>
          <w:rFonts w:asciiTheme="minorHAnsi" w:hAnsiTheme="minorHAnsi" w:cstheme="minorHAnsi"/>
        </w:rPr>
        <w:t>traceability lot code source), and (if applicable) the traceability lot code source reference;</w:t>
      </w:r>
    </w:p>
    <w:p w14:paraId="4359310E" w14:textId="77777777" w:rsidR="00B5793C" w:rsidRDefault="00B5793C" w:rsidP="00B5793C">
      <w:pPr>
        <w:pStyle w:val="BodyText"/>
        <w:tabs>
          <w:tab w:val="left" w:pos="1340"/>
        </w:tabs>
        <w:spacing w:before="0" w:after="120"/>
        <w:ind w:left="720" w:firstLine="0"/>
        <w:rPr>
          <w:rFonts w:asciiTheme="minorHAnsi" w:hAnsiTheme="minorHAnsi" w:cstheme="minorHAnsi"/>
        </w:rPr>
      </w:pPr>
      <w:r>
        <w:rPr>
          <w:rFonts w:asciiTheme="minorHAnsi" w:hAnsiTheme="minorHAnsi" w:cstheme="minorHAnsi"/>
        </w:rPr>
        <w:t>(15) The date of initial packing; and</w:t>
      </w:r>
    </w:p>
    <w:p w14:paraId="4FBBC94A" w14:textId="77777777" w:rsidR="00B5793C" w:rsidRDefault="00B5793C" w:rsidP="00B5793C">
      <w:pPr>
        <w:pStyle w:val="BodyText"/>
        <w:tabs>
          <w:tab w:val="left" w:pos="1340"/>
        </w:tabs>
        <w:spacing w:before="0" w:after="120"/>
        <w:ind w:left="720" w:firstLine="0"/>
        <w:rPr>
          <w:rFonts w:asciiTheme="minorHAnsi" w:hAnsiTheme="minorHAnsi" w:cstheme="minorHAnsi"/>
        </w:rPr>
      </w:pPr>
      <w:r>
        <w:rPr>
          <w:rFonts w:asciiTheme="minorHAnsi" w:hAnsiTheme="minorHAnsi" w:cstheme="minorHAnsi"/>
        </w:rPr>
        <w:t>(16) The reference document type and reference document number.</w:t>
      </w:r>
    </w:p>
    <w:p w14:paraId="7226089A" w14:textId="77777777" w:rsidR="00B5793C" w:rsidRDefault="00B5793C" w:rsidP="00B5793C">
      <w:pPr>
        <w:rPr>
          <w:rFonts w:eastAsia="Times New Roman" w:cstheme="minorHAnsi"/>
          <w:sz w:val="24"/>
          <w:szCs w:val="24"/>
        </w:rPr>
      </w:pPr>
      <w:r>
        <w:rPr>
          <w:rFonts w:cstheme="minorHAnsi"/>
        </w:rPr>
        <w:br w:type="page"/>
      </w:r>
    </w:p>
    <w:p w14:paraId="3824EB4A" w14:textId="77777777" w:rsidR="00B5793C" w:rsidRDefault="00B5793C" w:rsidP="00B5793C">
      <w:pPr>
        <w:pStyle w:val="BodyText"/>
        <w:tabs>
          <w:tab w:val="left" w:pos="1207"/>
        </w:tabs>
        <w:spacing w:before="0" w:after="120"/>
        <w:ind w:left="0" w:firstLine="0"/>
        <w:rPr>
          <w:rFonts w:asciiTheme="minorHAnsi" w:hAnsiTheme="minorHAnsi" w:cstheme="minorHAnsi"/>
        </w:rPr>
      </w:pPr>
    </w:p>
    <w:p w14:paraId="7B634CB9" w14:textId="77777777" w:rsidR="00B5793C" w:rsidRDefault="00B5793C" w:rsidP="00B5793C">
      <w:pPr>
        <w:pStyle w:val="BodyText"/>
        <w:tabs>
          <w:tab w:val="left" w:pos="1207"/>
        </w:tabs>
        <w:spacing w:before="0" w:after="120"/>
        <w:ind w:left="0" w:firstLine="0"/>
        <w:rPr>
          <w:rFonts w:asciiTheme="minorHAnsi" w:hAnsiTheme="minorHAnsi" w:cstheme="minorHAnsi"/>
        </w:rPr>
      </w:pPr>
      <w:r>
        <w:rPr>
          <w:rFonts w:asciiTheme="minorHAnsi" w:hAnsiTheme="minorHAnsi" w:cstheme="minorHAnsi"/>
        </w:rPr>
        <w:t>(c) For each traceability lot of a raw agricultural commodity (other than a food obtained</w:t>
      </w:r>
      <w:r>
        <w:rPr>
          <w:rFonts w:asciiTheme="minorHAnsi" w:hAnsiTheme="minorHAnsi" w:cstheme="minorHAnsi"/>
          <w:w w:val="99"/>
        </w:rPr>
        <w:t xml:space="preserve"> </w:t>
      </w:r>
      <w:r>
        <w:rPr>
          <w:rFonts w:asciiTheme="minorHAnsi" w:hAnsiTheme="minorHAnsi" w:cstheme="minorHAnsi"/>
        </w:rPr>
        <w:t xml:space="preserve">from a fishing vessel) on the Food Traceability List </w:t>
      </w:r>
      <w:r>
        <w:rPr>
          <w:rFonts w:asciiTheme="minorHAnsi" w:hAnsiTheme="minorHAnsi" w:cstheme="minorHAnsi"/>
          <w:b/>
          <w:bCs/>
          <w:u w:val="single"/>
        </w:rPr>
        <w:t>you initially pack that you receive from a</w:t>
      </w:r>
      <w:r>
        <w:rPr>
          <w:rFonts w:asciiTheme="minorHAnsi" w:hAnsiTheme="minorHAnsi" w:cstheme="minorHAnsi"/>
          <w:b/>
          <w:bCs/>
          <w:w w:val="99"/>
          <w:u w:val="single"/>
        </w:rPr>
        <w:t xml:space="preserve"> </w:t>
      </w:r>
      <w:r>
        <w:rPr>
          <w:rFonts w:asciiTheme="minorHAnsi" w:hAnsiTheme="minorHAnsi" w:cstheme="minorHAnsi"/>
          <w:b/>
          <w:bCs/>
          <w:u w:val="single"/>
        </w:rPr>
        <w:t>person to whom this subpart does not apply,</w:t>
      </w:r>
      <w:r>
        <w:rPr>
          <w:rFonts w:asciiTheme="minorHAnsi" w:hAnsiTheme="minorHAnsi" w:cstheme="minorHAnsi"/>
        </w:rPr>
        <w:t xml:space="preserve"> you must maintain records containing the following</w:t>
      </w:r>
      <w:r>
        <w:rPr>
          <w:rFonts w:asciiTheme="minorHAnsi" w:hAnsiTheme="minorHAnsi" w:cstheme="minorHAnsi"/>
          <w:w w:val="99"/>
        </w:rPr>
        <w:t xml:space="preserve"> </w:t>
      </w:r>
      <w:r>
        <w:rPr>
          <w:rFonts w:asciiTheme="minorHAnsi" w:hAnsiTheme="minorHAnsi" w:cstheme="minorHAnsi"/>
        </w:rPr>
        <w:t>information and linking this information to the traceability lot:</w:t>
      </w:r>
    </w:p>
    <w:p w14:paraId="2B83430E"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(1) The commodity and, if applicable, variety of the food received;</w:t>
      </w:r>
    </w:p>
    <w:p w14:paraId="65B02EA6"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(2) The date you received the food;</w:t>
      </w:r>
    </w:p>
    <w:p w14:paraId="32FA89D8"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(3) The quantity and unit of measure of the food received (e.g., 75 bins, 200 pounds);</w:t>
      </w:r>
    </w:p>
    <w:p w14:paraId="508700C1"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(4) The location description for the person from whom you received the food;</w:t>
      </w:r>
    </w:p>
    <w:p w14:paraId="6634CB6C"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(5) The traceability lot code you assigned;</w:t>
      </w:r>
    </w:p>
    <w:p w14:paraId="126CC9E0"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(6) The product description of the packed food;</w:t>
      </w:r>
    </w:p>
    <w:p w14:paraId="72894F78"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(7) The quantity and unit of measure of the packed food (e.g., 6 cases, 25 reusable plastic</w:t>
      </w:r>
      <w:r>
        <w:rPr>
          <w:rFonts w:asciiTheme="minorHAnsi" w:hAnsiTheme="minorHAnsi" w:cstheme="minorHAnsi"/>
          <w:w w:val="99"/>
        </w:rPr>
        <w:t xml:space="preserve"> </w:t>
      </w:r>
      <w:r>
        <w:rPr>
          <w:rFonts w:asciiTheme="minorHAnsi" w:hAnsiTheme="minorHAnsi" w:cstheme="minorHAnsi"/>
        </w:rPr>
        <w:t>containers, 100 tanks, 200 pounds);</w:t>
      </w:r>
    </w:p>
    <w:p w14:paraId="18BA982C"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(8) The location description for where you initially packed the food (i.e., the traceability</w:t>
      </w:r>
      <w:r>
        <w:rPr>
          <w:rFonts w:asciiTheme="minorHAnsi" w:hAnsiTheme="minorHAnsi" w:cstheme="minorHAnsi"/>
          <w:w w:val="99"/>
        </w:rPr>
        <w:t xml:space="preserve"> </w:t>
      </w:r>
      <w:r>
        <w:rPr>
          <w:rFonts w:asciiTheme="minorHAnsi" w:hAnsiTheme="minorHAnsi" w:cstheme="minorHAnsi"/>
        </w:rPr>
        <w:t>lot code source), and (if applicable) the traceability lot code source reference;</w:t>
      </w:r>
    </w:p>
    <w:p w14:paraId="496C80EA"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(9) The date of initial packing; and</w:t>
      </w:r>
    </w:p>
    <w:p w14:paraId="629A5BEF" w14:textId="77777777" w:rsidR="00B5793C" w:rsidRDefault="00B5793C" w:rsidP="00B5793C">
      <w:pPr>
        <w:pStyle w:val="BodyText"/>
        <w:tabs>
          <w:tab w:val="left" w:pos="1340"/>
        </w:tabs>
        <w:spacing w:before="0" w:after="120"/>
        <w:ind w:left="720" w:firstLine="0"/>
        <w:rPr>
          <w:rFonts w:asciiTheme="minorHAnsi" w:hAnsiTheme="minorHAnsi" w:cstheme="minorHAnsi"/>
        </w:rPr>
      </w:pPr>
      <w:r>
        <w:rPr>
          <w:rFonts w:asciiTheme="minorHAnsi" w:hAnsiTheme="minorHAnsi" w:cstheme="minorHAnsi"/>
        </w:rPr>
        <w:t>(10) The reference document type and reference document number.</w:t>
      </w:r>
    </w:p>
    <w:p w14:paraId="7DCB1962" w14:textId="77777777" w:rsidR="00B5793C" w:rsidRDefault="00B5793C">
      <w:pPr>
        <w:rPr>
          <w:rFonts w:eastAsia="Times New Roman" w:cstheme="minorHAnsi"/>
          <w:iCs/>
          <w:sz w:val="24"/>
          <w:szCs w:val="24"/>
        </w:rPr>
        <w:sectPr w:rsidR="00B5793C" w:rsidSect="00B5793C">
          <w:footerReference w:type="default" r:id="rId9"/>
          <w:pgSz w:w="15840" w:h="12240" w:orient="landscape"/>
          <w:pgMar w:top="720" w:right="720" w:bottom="720" w:left="720" w:header="720" w:footer="720" w:gutter="0"/>
          <w:pgNumType w:start="1"/>
          <w:cols w:space="720"/>
          <w:docGrid w:linePitch="360"/>
        </w:sectPr>
      </w:pPr>
    </w:p>
    <w:p w14:paraId="0564A3B4" w14:textId="77777777" w:rsidR="00B5793C" w:rsidRPr="00B5793C" w:rsidRDefault="00B5793C" w:rsidP="00B5793C">
      <w:pPr>
        <w:spacing w:after="0" w:line="256" w:lineRule="auto"/>
        <w:jc w:val="center"/>
        <w:rPr>
          <w:rFonts w:ascii="Calibri" w:eastAsia="Calibri" w:hAnsi="Calibri" w:cs="Calibri"/>
          <w:b/>
          <w:bCs/>
          <w:sz w:val="28"/>
          <w:szCs w:val="28"/>
        </w:rPr>
      </w:pPr>
      <w:r w:rsidRPr="00B5793C">
        <w:rPr>
          <w:rFonts w:ascii="Calibri" w:eastAsia="Calibri" w:hAnsi="Calibri" w:cs="Calibri"/>
          <w:b/>
          <w:bCs/>
          <w:sz w:val="28"/>
          <w:szCs w:val="28"/>
        </w:rPr>
        <w:lastRenderedPageBreak/>
        <w:t>Worksheet</w:t>
      </w:r>
    </w:p>
    <w:p w14:paraId="00E8DB2E" w14:textId="77777777" w:rsidR="00B5793C" w:rsidRPr="00B5793C" w:rsidRDefault="00B5793C" w:rsidP="00B5793C">
      <w:pPr>
        <w:spacing w:after="0" w:line="256" w:lineRule="auto"/>
        <w:jc w:val="center"/>
        <w:rPr>
          <w:rFonts w:ascii="Calibri" w:eastAsia="Calibri" w:hAnsi="Calibri" w:cs="Calibri"/>
          <w:b/>
          <w:bCs/>
          <w:sz w:val="28"/>
          <w:szCs w:val="28"/>
        </w:rPr>
      </w:pPr>
      <w:r w:rsidRPr="00B5793C">
        <w:rPr>
          <w:rFonts w:ascii="Calibri" w:eastAsia="Calibri" w:hAnsi="Calibri" w:cs="Calibri"/>
          <w:b/>
          <w:bCs/>
          <w:sz w:val="28"/>
          <w:szCs w:val="28"/>
        </w:rPr>
        <w:t>First Land Based Receiver from Fishing Vessel CTE</w:t>
      </w:r>
    </w:p>
    <w:p w14:paraId="002D1C54" w14:textId="77777777" w:rsidR="00B5793C" w:rsidRPr="00B5793C" w:rsidRDefault="00B5793C" w:rsidP="00B5793C">
      <w:pPr>
        <w:spacing w:line="256" w:lineRule="auto"/>
        <w:rPr>
          <w:rFonts w:ascii="Calibri" w:eastAsia="Calibri" w:hAnsi="Calibri" w:cs="Calibri"/>
        </w:rPr>
      </w:pPr>
    </w:p>
    <w:tbl>
      <w:tblPr>
        <w:tblStyle w:val="TableGrid1"/>
        <w:tblW w:w="14400" w:type="dxa"/>
        <w:jc w:val="center"/>
        <w:tblInd w:w="0" w:type="dxa"/>
        <w:tblLook w:val="04A0" w:firstRow="1" w:lastRow="0" w:firstColumn="1" w:lastColumn="0" w:noHBand="0" w:noVBand="1"/>
      </w:tblPr>
      <w:tblGrid>
        <w:gridCol w:w="570"/>
        <w:gridCol w:w="2494"/>
        <w:gridCol w:w="5394"/>
        <w:gridCol w:w="5942"/>
      </w:tblGrid>
      <w:tr w:rsidR="00B5793C" w:rsidRPr="00B5793C" w14:paraId="120C9E7E"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tcPr>
          <w:p w14:paraId="5DA460DC" w14:textId="77777777" w:rsidR="00B5793C" w:rsidRPr="00B5793C" w:rsidRDefault="00B5793C" w:rsidP="00B5793C">
            <w:pPr>
              <w:rPr>
                <w:rFonts w:cs="Calibri"/>
                <w:b/>
                <w:bCs/>
                <w:sz w:val="24"/>
                <w:szCs w:val="24"/>
              </w:rPr>
            </w:pPr>
          </w:p>
        </w:tc>
        <w:tc>
          <w:tcPr>
            <w:tcW w:w="2494" w:type="dxa"/>
            <w:tcBorders>
              <w:top w:val="single" w:sz="4" w:space="0" w:color="auto"/>
              <w:left w:val="single" w:sz="4" w:space="0" w:color="auto"/>
              <w:bottom w:val="single" w:sz="4" w:space="0" w:color="auto"/>
              <w:right w:val="single" w:sz="4" w:space="0" w:color="auto"/>
            </w:tcBorders>
            <w:hideMark/>
          </w:tcPr>
          <w:p w14:paraId="0624D2EB" w14:textId="77777777" w:rsidR="00B5793C" w:rsidRPr="00B5793C" w:rsidRDefault="00B5793C" w:rsidP="00B5793C">
            <w:pPr>
              <w:rPr>
                <w:rFonts w:cs="Calibri"/>
                <w:b/>
                <w:bCs/>
                <w:sz w:val="24"/>
                <w:szCs w:val="24"/>
              </w:rPr>
            </w:pPr>
            <w:r w:rsidRPr="00B5793C">
              <w:rPr>
                <w:rFonts w:cs="Calibri"/>
                <w:b/>
                <w:bCs/>
                <w:sz w:val="24"/>
                <w:szCs w:val="24"/>
              </w:rPr>
              <w:t>KDEs for Each Traceability Lot</w:t>
            </w:r>
          </w:p>
        </w:tc>
        <w:tc>
          <w:tcPr>
            <w:tcW w:w="5394" w:type="dxa"/>
            <w:tcBorders>
              <w:top w:val="single" w:sz="4" w:space="0" w:color="auto"/>
              <w:left w:val="single" w:sz="4" w:space="0" w:color="auto"/>
              <w:bottom w:val="single" w:sz="4" w:space="0" w:color="auto"/>
              <w:right w:val="single" w:sz="4" w:space="0" w:color="auto"/>
            </w:tcBorders>
            <w:hideMark/>
          </w:tcPr>
          <w:p w14:paraId="4DBC3A2B" w14:textId="77777777" w:rsidR="00B5793C" w:rsidRPr="00B5793C" w:rsidRDefault="00B5793C" w:rsidP="00B5793C">
            <w:pPr>
              <w:rPr>
                <w:rFonts w:cs="Calibri"/>
                <w:b/>
                <w:bCs/>
                <w:sz w:val="24"/>
                <w:szCs w:val="24"/>
              </w:rPr>
            </w:pPr>
            <w:r w:rsidRPr="00B5793C">
              <w:rPr>
                <w:rFonts w:cs="Calibri"/>
                <w:b/>
                <w:bCs/>
                <w:sz w:val="24"/>
                <w:szCs w:val="24"/>
              </w:rPr>
              <w:t>Example/definition</w:t>
            </w:r>
          </w:p>
        </w:tc>
        <w:tc>
          <w:tcPr>
            <w:tcW w:w="5942" w:type="dxa"/>
            <w:tcBorders>
              <w:top w:val="single" w:sz="4" w:space="0" w:color="auto"/>
              <w:left w:val="single" w:sz="4" w:space="0" w:color="auto"/>
              <w:bottom w:val="single" w:sz="4" w:space="0" w:color="auto"/>
              <w:right w:val="single" w:sz="4" w:space="0" w:color="auto"/>
            </w:tcBorders>
            <w:hideMark/>
          </w:tcPr>
          <w:p w14:paraId="49105152" w14:textId="77777777" w:rsidR="00B5793C" w:rsidRPr="00B5793C" w:rsidRDefault="00B5793C" w:rsidP="00B5793C">
            <w:pPr>
              <w:rPr>
                <w:rFonts w:cs="Calibri"/>
                <w:b/>
                <w:bCs/>
                <w:sz w:val="24"/>
                <w:szCs w:val="24"/>
              </w:rPr>
            </w:pPr>
            <w:r w:rsidRPr="00B5793C">
              <w:rPr>
                <w:rFonts w:cs="Calibri"/>
                <w:b/>
                <w:bCs/>
                <w:sz w:val="24"/>
                <w:szCs w:val="24"/>
              </w:rPr>
              <w:t>What existing records contain this information?</w:t>
            </w:r>
          </w:p>
        </w:tc>
      </w:tr>
      <w:tr w:rsidR="00B5793C" w:rsidRPr="00B5793C" w14:paraId="0633D48C"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09290A3D" w14:textId="77777777" w:rsidR="00B5793C" w:rsidRPr="00B5793C" w:rsidRDefault="00B5793C" w:rsidP="00B5793C">
            <w:pPr>
              <w:rPr>
                <w:rFonts w:cs="Calibri"/>
                <w:sz w:val="24"/>
                <w:szCs w:val="24"/>
              </w:rPr>
            </w:pPr>
            <w:r w:rsidRPr="00B5793C">
              <w:rPr>
                <w:rFonts w:cs="Calibri"/>
                <w:sz w:val="24"/>
                <w:szCs w:val="24"/>
              </w:rPr>
              <w:t>1</w:t>
            </w:r>
          </w:p>
        </w:tc>
        <w:tc>
          <w:tcPr>
            <w:tcW w:w="2494" w:type="dxa"/>
            <w:tcBorders>
              <w:top w:val="single" w:sz="4" w:space="0" w:color="auto"/>
              <w:left w:val="single" w:sz="4" w:space="0" w:color="auto"/>
              <w:bottom w:val="single" w:sz="4" w:space="0" w:color="auto"/>
              <w:right w:val="single" w:sz="4" w:space="0" w:color="auto"/>
            </w:tcBorders>
            <w:hideMark/>
          </w:tcPr>
          <w:p w14:paraId="067A7E0F" w14:textId="77777777" w:rsidR="00B5793C" w:rsidRPr="00B5793C" w:rsidRDefault="00B5793C" w:rsidP="00B5793C">
            <w:pPr>
              <w:rPr>
                <w:rFonts w:cs="Calibri"/>
                <w:sz w:val="24"/>
                <w:szCs w:val="24"/>
              </w:rPr>
            </w:pPr>
            <w:r w:rsidRPr="00B5793C">
              <w:rPr>
                <w:rFonts w:cs="Calibri"/>
                <w:sz w:val="24"/>
                <w:szCs w:val="24"/>
              </w:rPr>
              <w:t>Traceability lot code you assign</w:t>
            </w:r>
          </w:p>
        </w:tc>
        <w:tc>
          <w:tcPr>
            <w:tcW w:w="5394" w:type="dxa"/>
            <w:tcBorders>
              <w:top w:val="single" w:sz="4" w:space="0" w:color="auto"/>
              <w:left w:val="single" w:sz="4" w:space="0" w:color="auto"/>
              <w:bottom w:val="single" w:sz="4" w:space="0" w:color="auto"/>
              <w:right w:val="single" w:sz="4" w:space="0" w:color="auto"/>
            </w:tcBorders>
            <w:hideMark/>
          </w:tcPr>
          <w:p w14:paraId="2442CC42"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iCs/>
                <w:sz w:val="24"/>
                <w:szCs w:val="24"/>
              </w:rPr>
              <w:t xml:space="preserve">A </w:t>
            </w:r>
            <w:r w:rsidRPr="00B5793C">
              <w:rPr>
                <w:rFonts w:eastAsia="Times New Roman" w:cs="Calibri"/>
                <w:sz w:val="24"/>
                <w:szCs w:val="24"/>
              </w:rPr>
              <w:t>descriptor, often alphanumeric, used to uniquely identify a</w:t>
            </w:r>
            <w:r w:rsidRPr="00B5793C">
              <w:rPr>
                <w:rFonts w:eastAsia="Times New Roman" w:cs="Calibri"/>
                <w:w w:val="99"/>
                <w:sz w:val="24"/>
                <w:szCs w:val="24"/>
              </w:rPr>
              <w:t xml:space="preserve"> </w:t>
            </w:r>
            <w:r w:rsidRPr="00B5793C">
              <w:rPr>
                <w:rFonts w:eastAsia="Times New Roman" w:cs="Calibri"/>
                <w:sz w:val="24"/>
                <w:szCs w:val="24"/>
              </w:rPr>
              <w:t>traceability lot within the records of the traceability lot code source.</w:t>
            </w:r>
          </w:p>
          <w:p w14:paraId="31A2CC68"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iCs/>
                <w:sz w:val="24"/>
                <w:szCs w:val="24"/>
              </w:rPr>
              <w:t>Traceability lot</w:t>
            </w:r>
            <w:r w:rsidRPr="00B5793C">
              <w:rPr>
                <w:rFonts w:eastAsia="Times New Roman" w:cs="Calibri"/>
                <w:sz w:val="24"/>
                <w:szCs w:val="24"/>
              </w:rPr>
              <w:t xml:space="preserve"> means a batch or lot of food that has been initially packed …, received by the first land-based receiver …, or transformed.</w:t>
            </w:r>
          </w:p>
        </w:tc>
        <w:tc>
          <w:tcPr>
            <w:tcW w:w="5942" w:type="dxa"/>
            <w:tcBorders>
              <w:top w:val="single" w:sz="4" w:space="0" w:color="auto"/>
              <w:left w:val="single" w:sz="4" w:space="0" w:color="auto"/>
              <w:bottom w:val="single" w:sz="4" w:space="0" w:color="auto"/>
              <w:right w:val="single" w:sz="4" w:space="0" w:color="auto"/>
            </w:tcBorders>
          </w:tcPr>
          <w:p w14:paraId="4D886FBF" w14:textId="77777777" w:rsidR="00B5793C" w:rsidRPr="00B5793C" w:rsidRDefault="00B5793C" w:rsidP="00B5793C">
            <w:pPr>
              <w:widowControl w:val="0"/>
              <w:tabs>
                <w:tab w:val="left" w:pos="1207"/>
              </w:tabs>
              <w:spacing w:after="120"/>
              <w:rPr>
                <w:rFonts w:ascii="Times New Roman" w:eastAsia="Times New Roman" w:hAnsi="Times New Roman" w:cs="Calibri"/>
                <w:sz w:val="24"/>
                <w:szCs w:val="24"/>
              </w:rPr>
            </w:pPr>
          </w:p>
        </w:tc>
      </w:tr>
      <w:tr w:rsidR="00B5793C" w:rsidRPr="00B5793C" w14:paraId="09CC99B1"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0D6DB064" w14:textId="77777777" w:rsidR="00B5793C" w:rsidRPr="00B5793C" w:rsidRDefault="00B5793C" w:rsidP="00B5793C">
            <w:pPr>
              <w:rPr>
                <w:rFonts w:cs="Calibri"/>
                <w:sz w:val="24"/>
                <w:szCs w:val="24"/>
              </w:rPr>
            </w:pPr>
            <w:r w:rsidRPr="00B5793C">
              <w:rPr>
                <w:rFonts w:cs="Calibri"/>
                <w:sz w:val="24"/>
                <w:szCs w:val="24"/>
              </w:rPr>
              <w:t>2</w:t>
            </w:r>
          </w:p>
        </w:tc>
        <w:tc>
          <w:tcPr>
            <w:tcW w:w="2494" w:type="dxa"/>
            <w:tcBorders>
              <w:top w:val="single" w:sz="4" w:space="0" w:color="auto"/>
              <w:left w:val="single" w:sz="4" w:space="0" w:color="auto"/>
              <w:bottom w:val="single" w:sz="4" w:space="0" w:color="auto"/>
              <w:right w:val="single" w:sz="4" w:space="0" w:color="auto"/>
            </w:tcBorders>
          </w:tcPr>
          <w:p w14:paraId="4414A247" w14:textId="77777777" w:rsidR="00B5793C" w:rsidRPr="00B5793C" w:rsidRDefault="00B5793C" w:rsidP="00B5793C">
            <w:pPr>
              <w:rPr>
                <w:rFonts w:cs="Calibri"/>
                <w:sz w:val="24"/>
                <w:szCs w:val="24"/>
              </w:rPr>
            </w:pPr>
            <w:r w:rsidRPr="00B5793C">
              <w:rPr>
                <w:rFonts w:cs="Calibri"/>
                <w:sz w:val="24"/>
                <w:szCs w:val="24"/>
              </w:rPr>
              <w:t xml:space="preserve">Species and/or acceptable market name for unpackaged food, </w:t>
            </w:r>
          </w:p>
          <w:p w14:paraId="66A24F3D" w14:textId="77777777" w:rsidR="00B5793C" w:rsidRPr="00B5793C" w:rsidRDefault="00B5793C" w:rsidP="00B5793C">
            <w:pPr>
              <w:rPr>
                <w:rFonts w:cs="Calibri"/>
                <w:sz w:val="24"/>
                <w:szCs w:val="24"/>
              </w:rPr>
            </w:pPr>
          </w:p>
          <w:p w14:paraId="7BC6C201" w14:textId="77777777" w:rsidR="00B5793C" w:rsidRPr="00B5793C" w:rsidRDefault="00B5793C" w:rsidP="00B5793C">
            <w:pPr>
              <w:rPr>
                <w:rFonts w:cs="Calibri"/>
                <w:b/>
                <w:bCs/>
                <w:sz w:val="24"/>
                <w:szCs w:val="24"/>
              </w:rPr>
            </w:pPr>
            <w:r w:rsidRPr="00B5793C">
              <w:rPr>
                <w:rFonts w:cs="Calibri"/>
                <w:b/>
                <w:bCs/>
                <w:sz w:val="24"/>
                <w:szCs w:val="24"/>
              </w:rPr>
              <w:t xml:space="preserve">or </w:t>
            </w:r>
          </w:p>
          <w:p w14:paraId="130DA151" w14:textId="77777777" w:rsidR="00B5793C" w:rsidRPr="00B5793C" w:rsidRDefault="00B5793C" w:rsidP="00B5793C">
            <w:pPr>
              <w:rPr>
                <w:rFonts w:cs="Calibri"/>
                <w:sz w:val="24"/>
                <w:szCs w:val="24"/>
              </w:rPr>
            </w:pPr>
          </w:p>
          <w:p w14:paraId="0CF26B22" w14:textId="77777777" w:rsidR="00B5793C" w:rsidRPr="00B5793C" w:rsidRDefault="00B5793C" w:rsidP="00B5793C">
            <w:pPr>
              <w:rPr>
                <w:rFonts w:cs="Calibri"/>
                <w:sz w:val="24"/>
                <w:szCs w:val="24"/>
              </w:rPr>
            </w:pPr>
            <w:r w:rsidRPr="00B5793C">
              <w:rPr>
                <w:rFonts w:cs="Calibri"/>
                <w:sz w:val="24"/>
                <w:szCs w:val="24"/>
              </w:rPr>
              <w:t>the product description for packaged food</w:t>
            </w:r>
          </w:p>
        </w:tc>
        <w:tc>
          <w:tcPr>
            <w:tcW w:w="5394" w:type="dxa"/>
            <w:tcBorders>
              <w:top w:val="single" w:sz="4" w:space="0" w:color="auto"/>
              <w:left w:val="single" w:sz="4" w:space="0" w:color="auto"/>
              <w:bottom w:val="single" w:sz="4" w:space="0" w:color="auto"/>
              <w:right w:val="single" w:sz="4" w:space="0" w:color="auto"/>
            </w:tcBorders>
            <w:hideMark/>
          </w:tcPr>
          <w:p w14:paraId="4B04AE80"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Description includes:</w:t>
            </w:r>
          </w:p>
          <w:p w14:paraId="0DA7325B"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product name</w:t>
            </w:r>
            <w:r w:rsidRPr="00B5793C">
              <w:rPr>
                <w:rFonts w:eastAsia="Times New Roman" w:cs="Calibri"/>
                <w:w w:val="99"/>
                <w:sz w:val="24"/>
                <w:szCs w:val="24"/>
              </w:rPr>
              <w:t xml:space="preserve"> </w:t>
            </w:r>
            <w:r w:rsidRPr="00B5793C">
              <w:rPr>
                <w:rFonts w:eastAsia="Times New Roman" w:cs="Calibri"/>
                <w:sz w:val="24"/>
                <w:szCs w:val="24"/>
              </w:rPr>
              <w:t xml:space="preserve">(including, if applicable, the brand name, commodity, and variety), </w:t>
            </w:r>
          </w:p>
          <w:p w14:paraId="624375F8"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for seafood, the product name may include the species and/or acceptable</w:t>
            </w:r>
            <w:r w:rsidRPr="00B5793C">
              <w:rPr>
                <w:rFonts w:eastAsia="Times New Roman" w:cs="Calibri"/>
                <w:w w:val="99"/>
                <w:sz w:val="24"/>
                <w:szCs w:val="24"/>
              </w:rPr>
              <w:t xml:space="preserve"> </w:t>
            </w:r>
            <w:r w:rsidRPr="00B5793C">
              <w:rPr>
                <w:rFonts w:eastAsia="Times New Roman" w:cs="Calibri"/>
                <w:sz w:val="24"/>
                <w:szCs w:val="24"/>
              </w:rPr>
              <w:t>market name.</w:t>
            </w:r>
          </w:p>
          <w:p w14:paraId="51118BAD" w14:textId="77777777" w:rsidR="00B5793C" w:rsidRPr="00B5793C" w:rsidRDefault="00B5793C" w:rsidP="00B5793C">
            <w:pPr>
              <w:widowControl w:val="0"/>
              <w:numPr>
                <w:ilvl w:val="0"/>
                <w:numId w:val="3"/>
              </w:numPr>
              <w:ind w:left="288" w:hanging="144"/>
              <w:rPr>
                <w:rFonts w:ascii="Times New Roman" w:eastAsia="Times New Roman" w:hAnsi="Times New Roman" w:cs="Calibri"/>
                <w:sz w:val="24"/>
                <w:szCs w:val="24"/>
              </w:rPr>
            </w:pPr>
            <w:r w:rsidRPr="00B5793C">
              <w:rPr>
                <w:rFonts w:eastAsia="Times New Roman" w:cs="Calibri"/>
                <w:sz w:val="24"/>
                <w:szCs w:val="24"/>
              </w:rPr>
              <w:t>packaging size, and</w:t>
            </w:r>
            <w:r w:rsidRPr="00B5793C">
              <w:rPr>
                <w:rFonts w:eastAsia="Times New Roman" w:cs="Calibri"/>
                <w:w w:val="99"/>
                <w:sz w:val="24"/>
                <w:szCs w:val="24"/>
              </w:rPr>
              <w:t xml:space="preserve"> </w:t>
            </w:r>
            <w:r w:rsidRPr="00B5793C">
              <w:rPr>
                <w:rFonts w:eastAsia="Times New Roman" w:cs="Calibri"/>
                <w:sz w:val="24"/>
                <w:szCs w:val="24"/>
              </w:rPr>
              <w:t xml:space="preserve">packaging style. </w:t>
            </w:r>
          </w:p>
        </w:tc>
        <w:tc>
          <w:tcPr>
            <w:tcW w:w="5942" w:type="dxa"/>
            <w:tcBorders>
              <w:top w:val="single" w:sz="4" w:space="0" w:color="auto"/>
              <w:left w:val="single" w:sz="4" w:space="0" w:color="auto"/>
              <w:bottom w:val="single" w:sz="4" w:space="0" w:color="auto"/>
              <w:right w:val="single" w:sz="4" w:space="0" w:color="auto"/>
            </w:tcBorders>
          </w:tcPr>
          <w:p w14:paraId="29284ADC" w14:textId="77777777" w:rsidR="00B5793C" w:rsidRPr="00B5793C" w:rsidRDefault="00B5793C" w:rsidP="00B5793C">
            <w:pPr>
              <w:rPr>
                <w:rFonts w:cs="Calibri"/>
                <w:sz w:val="24"/>
                <w:szCs w:val="24"/>
              </w:rPr>
            </w:pPr>
          </w:p>
        </w:tc>
      </w:tr>
      <w:tr w:rsidR="00B5793C" w:rsidRPr="00B5793C" w14:paraId="4CF6F86B"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0930BE85" w14:textId="77777777" w:rsidR="00B5793C" w:rsidRPr="00B5793C" w:rsidRDefault="00B5793C" w:rsidP="00B5793C">
            <w:pPr>
              <w:rPr>
                <w:rFonts w:cs="Calibri"/>
                <w:sz w:val="24"/>
                <w:szCs w:val="24"/>
              </w:rPr>
            </w:pPr>
            <w:r w:rsidRPr="00B5793C">
              <w:rPr>
                <w:rFonts w:cs="Calibri"/>
                <w:sz w:val="24"/>
                <w:szCs w:val="24"/>
              </w:rPr>
              <w:t>3</w:t>
            </w:r>
          </w:p>
        </w:tc>
        <w:tc>
          <w:tcPr>
            <w:tcW w:w="2494" w:type="dxa"/>
            <w:tcBorders>
              <w:top w:val="single" w:sz="4" w:space="0" w:color="auto"/>
              <w:left w:val="single" w:sz="4" w:space="0" w:color="auto"/>
              <w:bottom w:val="single" w:sz="4" w:space="0" w:color="auto"/>
              <w:right w:val="single" w:sz="4" w:space="0" w:color="auto"/>
            </w:tcBorders>
            <w:hideMark/>
          </w:tcPr>
          <w:p w14:paraId="2E09B608" w14:textId="77777777" w:rsidR="00B5793C" w:rsidRPr="00B5793C" w:rsidRDefault="00B5793C" w:rsidP="00B5793C">
            <w:pPr>
              <w:rPr>
                <w:rFonts w:cs="Calibri"/>
                <w:sz w:val="24"/>
                <w:szCs w:val="24"/>
              </w:rPr>
            </w:pPr>
            <w:r w:rsidRPr="00B5793C">
              <w:rPr>
                <w:rFonts w:cs="Calibri"/>
                <w:sz w:val="24"/>
                <w:szCs w:val="24"/>
              </w:rPr>
              <w:t>Quantity and unit of measure of food</w:t>
            </w:r>
          </w:p>
        </w:tc>
        <w:tc>
          <w:tcPr>
            <w:tcW w:w="5394" w:type="dxa"/>
            <w:tcBorders>
              <w:top w:val="single" w:sz="4" w:space="0" w:color="auto"/>
              <w:left w:val="single" w:sz="4" w:space="0" w:color="auto"/>
              <w:bottom w:val="single" w:sz="4" w:space="0" w:color="auto"/>
              <w:right w:val="single" w:sz="4" w:space="0" w:color="auto"/>
            </w:tcBorders>
          </w:tcPr>
          <w:p w14:paraId="45990FD9" w14:textId="77777777" w:rsidR="00B5793C" w:rsidRPr="00B5793C" w:rsidRDefault="00B5793C" w:rsidP="00B5793C">
            <w:pPr>
              <w:rPr>
                <w:rFonts w:cs="Calibri"/>
                <w:sz w:val="24"/>
                <w:szCs w:val="24"/>
              </w:rPr>
            </w:pPr>
            <w:r w:rsidRPr="00B5793C">
              <w:rPr>
                <w:rFonts w:cs="Calibri"/>
                <w:sz w:val="24"/>
                <w:szCs w:val="24"/>
              </w:rPr>
              <w:t>e.g., 300 kg</w:t>
            </w:r>
          </w:p>
          <w:p w14:paraId="1C01C17D" w14:textId="77777777" w:rsidR="00B5793C" w:rsidRPr="00B5793C" w:rsidRDefault="00B5793C" w:rsidP="00B5793C">
            <w:pPr>
              <w:rPr>
                <w:rFonts w:cs="Calibri"/>
                <w:sz w:val="24"/>
                <w:szCs w:val="24"/>
                <w:u w:val="single"/>
              </w:rPr>
            </w:pPr>
            <w:r w:rsidRPr="00B5793C">
              <w:rPr>
                <w:rFonts w:cs="Calibri"/>
                <w:sz w:val="24"/>
                <w:szCs w:val="24"/>
                <w:u w:val="single"/>
              </w:rPr>
              <w:t xml:space="preserve">add other examples: </w:t>
            </w:r>
          </w:p>
          <w:p w14:paraId="0A68A118" w14:textId="77777777" w:rsidR="00B5793C" w:rsidRPr="00B5793C" w:rsidRDefault="00B5793C" w:rsidP="00B5793C">
            <w:pPr>
              <w:rPr>
                <w:rFonts w:cs="Calibri"/>
                <w:sz w:val="24"/>
                <w:szCs w:val="24"/>
                <w:u w:val="single"/>
              </w:rPr>
            </w:pPr>
          </w:p>
          <w:p w14:paraId="6AF8D089" w14:textId="77777777" w:rsidR="00B5793C" w:rsidRPr="00B5793C" w:rsidRDefault="00B5793C" w:rsidP="00B5793C">
            <w:pPr>
              <w:rPr>
                <w:rFonts w:cs="Calibri"/>
                <w:sz w:val="24"/>
                <w:szCs w:val="24"/>
                <w:u w:val="single"/>
              </w:rPr>
            </w:pPr>
          </w:p>
        </w:tc>
        <w:tc>
          <w:tcPr>
            <w:tcW w:w="5942" w:type="dxa"/>
            <w:tcBorders>
              <w:top w:val="single" w:sz="4" w:space="0" w:color="auto"/>
              <w:left w:val="single" w:sz="4" w:space="0" w:color="auto"/>
              <w:bottom w:val="single" w:sz="4" w:space="0" w:color="auto"/>
              <w:right w:val="single" w:sz="4" w:space="0" w:color="auto"/>
            </w:tcBorders>
          </w:tcPr>
          <w:p w14:paraId="66650829" w14:textId="77777777" w:rsidR="00B5793C" w:rsidRPr="00B5793C" w:rsidRDefault="00B5793C" w:rsidP="00B5793C">
            <w:pPr>
              <w:rPr>
                <w:rFonts w:cs="Calibri"/>
                <w:sz w:val="24"/>
                <w:szCs w:val="24"/>
              </w:rPr>
            </w:pPr>
          </w:p>
        </w:tc>
      </w:tr>
      <w:tr w:rsidR="00B5793C" w:rsidRPr="00B5793C" w14:paraId="3D611EAC"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39A4ED73" w14:textId="77777777" w:rsidR="00B5793C" w:rsidRPr="00B5793C" w:rsidRDefault="00B5793C" w:rsidP="00B5793C">
            <w:pPr>
              <w:rPr>
                <w:rFonts w:cs="Calibri"/>
                <w:sz w:val="24"/>
                <w:szCs w:val="24"/>
              </w:rPr>
            </w:pPr>
            <w:r w:rsidRPr="00B5793C">
              <w:rPr>
                <w:rFonts w:cs="Calibri"/>
                <w:sz w:val="24"/>
                <w:szCs w:val="24"/>
              </w:rPr>
              <w:t>4</w:t>
            </w:r>
          </w:p>
        </w:tc>
        <w:tc>
          <w:tcPr>
            <w:tcW w:w="2494" w:type="dxa"/>
            <w:tcBorders>
              <w:top w:val="single" w:sz="4" w:space="0" w:color="auto"/>
              <w:left w:val="single" w:sz="4" w:space="0" w:color="auto"/>
              <w:bottom w:val="single" w:sz="4" w:space="0" w:color="auto"/>
              <w:right w:val="single" w:sz="4" w:space="0" w:color="auto"/>
            </w:tcBorders>
          </w:tcPr>
          <w:p w14:paraId="073620AF" w14:textId="77777777" w:rsidR="00B5793C" w:rsidRPr="00B5793C" w:rsidRDefault="00B5793C" w:rsidP="00B5793C">
            <w:pPr>
              <w:rPr>
                <w:rFonts w:cs="Calibri"/>
                <w:sz w:val="24"/>
                <w:szCs w:val="24"/>
              </w:rPr>
            </w:pPr>
            <w:r w:rsidRPr="00B5793C">
              <w:rPr>
                <w:rFonts w:cs="Calibri"/>
                <w:sz w:val="24"/>
                <w:szCs w:val="24"/>
              </w:rPr>
              <w:t>Harvest date range</w:t>
            </w:r>
          </w:p>
          <w:p w14:paraId="42908D20" w14:textId="77777777" w:rsidR="00B5793C" w:rsidRPr="00B5793C" w:rsidRDefault="00B5793C" w:rsidP="00B5793C">
            <w:pPr>
              <w:rPr>
                <w:rFonts w:cs="Calibri"/>
                <w:sz w:val="24"/>
                <w:szCs w:val="24"/>
              </w:rPr>
            </w:pPr>
          </w:p>
          <w:p w14:paraId="3E82DD44" w14:textId="77777777" w:rsidR="00B5793C" w:rsidRPr="00B5793C" w:rsidRDefault="00B5793C" w:rsidP="00B5793C">
            <w:pPr>
              <w:rPr>
                <w:rFonts w:cs="Calibri"/>
                <w:b/>
                <w:bCs/>
                <w:sz w:val="24"/>
                <w:szCs w:val="24"/>
              </w:rPr>
            </w:pPr>
            <w:r w:rsidRPr="00B5793C">
              <w:rPr>
                <w:rFonts w:cs="Calibri"/>
                <w:b/>
                <w:bCs/>
                <w:sz w:val="24"/>
                <w:szCs w:val="24"/>
              </w:rPr>
              <w:t>and</w:t>
            </w:r>
          </w:p>
          <w:p w14:paraId="3D6F4EF9" w14:textId="77777777" w:rsidR="00B5793C" w:rsidRPr="00B5793C" w:rsidRDefault="00B5793C" w:rsidP="00B5793C">
            <w:pPr>
              <w:rPr>
                <w:rFonts w:cs="Calibri"/>
                <w:sz w:val="24"/>
                <w:szCs w:val="24"/>
              </w:rPr>
            </w:pPr>
          </w:p>
          <w:p w14:paraId="7235750E" w14:textId="77777777" w:rsidR="00B5793C" w:rsidRPr="00B5793C" w:rsidRDefault="00B5793C" w:rsidP="00B5793C">
            <w:pPr>
              <w:rPr>
                <w:rFonts w:cs="Calibri"/>
                <w:sz w:val="24"/>
                <w:szCs w:val="24"/>
              </w:rPr>
            </w:pPr>
            <w:r w:rsidRPr="00B5793C">
              <w:rPr>
                <w:rFonts w:cs="Calibri"/>
                <w:sz w:val="24"/>
                <w:szCs w:val="24"/>
              </w:rPr>
              <w:t>Harvest locations</w:t>
            </w:r>
          </w:p>
        </w:tc>
        <w:tc>
          <w:tcPr>
            <w:tcW w:w="5394" w:type="dxa"/>
            <w:tcBorders>
              <w:top w:val="single" w:sz="4" w:space="0" w:color="auto"/>
              <w:left w:val="single" w:sz="4" w:space="0" w:color="auto"/>
              <w:bottom w:val="single" w:sz="4" w:space="0" w:color="auto"/>
              <w:right w:val="single" w:sz="4" w:space="0" w:color="auto"/>
            </w:tcBorders>
            <w:hideMark/>
          </w:tcPr>
          <w:p w14:paraId="07D888AF" w14:textId="77777777" w:rsidR="00B5793C" w:rsidRPr="00B5793C" w:rsidRDefault="00B5793C" w:rsidP="00B5793C">
            <w:pPr>
              <w:widowControl w:val="0"/>
              <w:tabs>
                <w:tab w:val="left" w:pos="1220"/>
              </w:tabs>
              <w:spacing w:after="120"/>
              <w:rPr>
                <w:rFonts w:eastAsia="Times New Roman" w:cs="Calibri"/>
                <w:sz w:val="24"/>
                <w:szCs w:val="24"/>
              </w:rPr>
            </w:pPr>
            <w:r w:rsidRPr="00B5793C">
              <w:rPr>
                <w:rFonts w:eastAsia="Times New Roman" w:cs="Calibri"/>
                <w:sz w:val="24"/>
                <w:szCs w:val="24"/>
              </w:rPr>
              <w:t>Harvest locations as identified under the National Marine</w:t>
            </w:r>
            <w:r w:rsidRPr="00B5793C">
              <w:rPr>
                <w:rFonts w:eastAsia="Times New Roman" w:cs="Calibri"/>
                <w:w w:val="99"/>
                <w:sz w:val="24"/>
                <w:szCs w:val="24"/>
              </w:rPr>
              <w:t xml:space="preserve"> </w:t>
            </w:r>
            <w:r w:rsidRPr="00B5793C">
              <w:rPr>
                <w:rFonts w:eastAsia="Times New Roman" w:cs="Calibri"/>
                <w:sz w:val="24"/>
                <w:szCs w:val="24"/>
              </w:rPr>
              <w:t>Fisheries Service Ocean Geographic Code, the United Nations Food and Agriculture</w:t>
            </w:r>
            <w:r w:rsidRPr="00B5793C">
              <w:rPr>
                <w:rFonts w:eastAsia="Times New Roman" w:cs="Calibri"/>
                <w:w w:val="99"/>
                <w:sz w:val="24"/>
                <w:szCs w:val="24"/>
              </w:rPr>
              <w:t xml:space="preserve"> </w:t>
            </w:r>
            <w:r w:rsidRPr="00B5793C">
              <w:rPr>
                <w:rFonts w:eastAsia="Times New Roman" w:cs="Calibri"/>
                <w:sz w:val="24"/>
                <w:szCs w:val="24"/>
              </w:rPr>
              <w:t>Organization Major Fishing Area list, or any other widely recognized geographical location</w:t>
            </w:r>
            <w:r w:rsidRPr="00B5793C">
              <w:rPr>
                <w:rFonts w:eastAsia="Times New Roman" w:cs="Calibri"/>
                <w:w w:val="99"/>
                <w:sz w:val="24"/>
                <w:szCs w:val="24"/>
              </w:rPr>
              <w:t xml:space="preserve"> </w:t>
            </w:r>
            <w:r w:rsidRPr="00B5793C">
              <w:rPr>
                <w:rFonts w:eastAsia="Times New Roman" w:cs="Calibri"/>
                <w:sz w:val="24"/>
                <w:szCs w:val="24"/>
              </w:rPr>
              <w:t>standard for the trip during which the food was caught</w:t>
            </w:r>
          </w:p>
        </w:tc>
        <w:tc>
          <w:tcPr>
            <w:tcW w:w="5942" w:type="dxa"/>
            <w:tcBorders>
              <w:top w:val="single" w:sz="4" w:space="0" w:color="auto"/>
              <w:left w:val="single" w:sz="4" w:space="0" w:color="auto"/>
              <w:bottom w:val="single" w:sz="4" w:space="0" w:color="auto"/>
              <w:right w:val="single" w:sz="4" w:space="0" w:color="auto"/>
            </w:tcBorders>
          </w:tcPr>
          <w:p w14:paraId="190058F3" w14:textId="77777777" w:rsidR="00B5793C" w:rsidRPr="00B5793C" w:rsidRDefault="00B5793C" w:rsidP="00B5793C">
            <w:pPr>
              <w:widowControl w:val="0"/>
              <w:spacing w:after="120"/>
              <w:rPr>
                <w:rFonts w:eastAsia="Times New Roman" w:cs="Calibri"/>
                <w:sz w:val="24"/>
                <w:szCs w:val="24"/>
              </w:rPr>
            </w:pPr>
          </w:p>
        </w:tc>
      </w:tr>
    </w:tbl>
    <w:p w14:paraId="51E26F65" w14:textId="77777777" w:rsidR="00B5793C" w:rsidRPr="00B5793C" w:rsidRDefault="00B5793C" w:rsidP="00B5793C">
      <w:pPr>
        <w:spacing w:line="256" w:lineRule="auto"/>
        <w:rPr>
          <w:rFonts w:ascii="Calibri" w:eastAsia="Calibri" w:hAnsi="Calibri" w:cs="Times New Roman"/>
        </w:rPr>
      </w:pPr>
      <w:r w:rsidRPr="00B5793C">
        <w:rPr>
          <w:rFonts w:ascii="Calibri" w:eastAsia="Calibri" w:hAnsi="Calibri" w:cs="Times New Roman"/>
        </w:rPr>
        <w:br w:type="page"/>
      </w:r>
    </w:p>
    <w:tbl>
      <w:tblPr>
        <w:tblStyle w:val="TableGrid1"/>
        <w:tblW w:w="14400" w:type="dxa"/>
        <w:jc w:val="center"/>
        <w:tblInd w:w="0" w:type="dxa"/>
        <w:tblLook w:val="04A0" w:firstRow="1" w:lastRow="0" w:firstColumn="1" w:lastColumn="0" w:noHBand="0" w:noVBand="1"/>
      </w:tblPr>
      <w:tblGrid>
        <w:gridCol w:w="570"/>
        <w:gridCol w:w="2494"/>
        <w:gridCol w:w="5394"/>
        <w:gridCol w:w="5942"/>
      </w:tblGrid>
      <w:tr w:rsidR="00B5793C" w:rsidRPr="00B5793C" w14:paraId="294D596F"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76D85765" w14:textId="77777777" w:rsidR="00B5793C" w:rsidRPr="00B5793C" w:rsidRDefault="00B5793C" w:rsidP="00B5793C">
            <w:pPr>
              <w:rPr>
                <w:rFonts w:cs="Calibri"/>
                <w:sz w:val="24"/>
                <w:szCs w:val="24"/>
              </w:rPr>
            </w:pPr>
            <w:r w:rsidRPr="00B5793C">
              <w:rPr>
                <w:rFonts w:cs="Calibri"/>
                <w:sz w:val="24"/>
                <w:szCs w:val="24"/>
              </w:rPr>
              <w:lastRenderedPageBreak/>
              <w:t>5</w:t>
            </w:r>
          </w:p>
        </w:tc>
        <w:tc>
          <w:tcPr>
            <w:tcW w:w="2494" w:type="dxa"/>
            <w:tcBorders>
              <w:top w:val="single" w:sz="4" w:space="0" w:color="auto"/>
              <w:left w:val="single" w:sz="4" w:space="0" w:color="auto"/>
              <w:bottom w:val="single" w:sz="4" w:space="0" w:color="auto"/>
              <w:right w:val="single" w:sz="4" w:space="0" w:color="auto"/>
            </w:tcBorders>
          </w:tcPr>
          <w:p w14:paraId="649DB87F" w14:textId="77777777" w:rsidR="00B5793C" w:rsidRPr="00B5793C" w:rsidRDefault="00B5793C" w:rsidP="00B5793C">
            <w:pPr>
              <w:rPr>
                <w:rFonts w:cs="Calibri"/>
                <w:sz w:val="24"/>
                <w:szCs w:val="24"/>
              </w:rPr>
            </w:pPr>
            <w:r w:rsidRPr="00B5793C">
              <w:rPr>
                <w:rFonts w:cs="Calibri"/>
                <w:sz w:val="24"/>
                <w:szCs w:val="24"/>
              </w:rPr>
              <w:t xml:space="preserve">Location description for </w:t>
            </w:r>
            <w:r w:rsidRPr="00B5793C">
              <w:rPr>
                <w:rFonts w:cs="Calibri"/>
              </w:rPr>
              <w:t>first land-based receiver</w:t>
            </w:r>
            <w:r w:rsidRPr="00B5793C">
              <w:rPr>
                <w:rFonts w:cs="Calibri"/>
                <w:sz w:val="24"/>
                <w:szCs w:val="24"/>
              </w:rPr>
              <w:t xml:space="preserve"> </w:t>
            </w:r>
          </w:p>
          <w:p w14:paraId="11BBD541" w14:textId="77777777" w:rsidR="00B5793C" w:rsidRPr="00B5793C" w:rsidRDefault="00B5793C" w:rsidP="00B5793C">
            <w:pPr>
              <w:rPr>
                <w:rFonts w:cs="Calibri"/>
                <w:sz w:val="24"/>
                <w:szCs w:val="24"/>
              </w:rPr>
            </w:pPr>
          </w:p>
          <w:p w14:paraId="6DF0CE6A" w14:textId="77777777" w:rsidR="00B5793C" w:rsidRPr="00B5793C" w:rsidRDefault="00B5793C" w:rsidP="00B5793C">
            <w:pPr>
              <w:rPr>
                <w:rFonts w:cs="Calibri"/>
                <w:sz w:val="24"/>
                <w:szCs w:val="24"/>
              </w:rPr>
            </w:pPr>
            <w:r w:rsidRPr="00B5793C">
              <w:rPr>
                <w:rFonts w:cs="Calibri"/>
                <w:b/>
                <w:bCs/>
                <w:sz w:val="24"/>
                <w:szCs w:val="24"/>
              </w:rPr>
              <w:t>and</w:t>
            </w:r>
            <w:r w:rsidRPr="00B5793C">
              <w:rPr>
                <w:rFonts w:cs="Calibri"/>
                <w:sz w:val="24"/>
                <w:szCs w:val="24"/>
              </w:rPr>
              <w:t xml:space="preserve"> (if applicable)</w:t>
            </w:r>
          </w:p>
          <w:p w14:paraId="4A2BB45D" w14:textId="77777777" w:rsidR="00B5793C" w:rsidRPr="00B5793C" w:rsidRDefault="00B5793C" w:rsidP="00B5793C">
            <w:pPr>
              <w:rPr>
                <w:rFonts w:cs="Calibri"/>
                <w:sz w:val="24"/>
                <w:szCs w:val="24"/>
              </w:rPr>
            </w:pPr>
          </w:p>
          <w:p w14:paraId="09B3375E" w14:textId="77777777" w:rsidR="00B5793C" w:rsidRPr="00B5793C" w:rsidRDefault="00B5793C" w:rsidP="00B5793C">
            <w:pPr>
              <w:rPr>
                <w:rFonts w:cs="Calibri"/>
                <w:sz w:val="24"/>
                <w:szCs w:val="24"/>
              </w:rPr>
            </w:pPr>
            <w:r w:rsidRPr="00B5793C">
              <w:rPr>
                <w:rFonts w:cs="Calibri"/>
                <w:sz w:val="24"/>
                <w:szCs w:val="24"/>
              </w:rPr>
              <w:t>the traceability lot code source reference</w:t>
            </w:r>
          </w:p>
        </w:tc>
        <w:tc>
          <w:tcPr>
            <w:tcW w:w="5394" w:type="dxa"/>
            <w:tcBorders>
              <w:top w:val="single" w:sz="4" w:space="0" w:color="auto"/>
              <w:left w:val="single" w:sz="4" w:space="0" w:color="auto"/>
              <w:bottom w:val="single" w:sz="4" w:space="0" w:color="auto"/>
              <w:right w:val="single" w:sz="4" w:space="0" w:color="auto"/>
            </w:tcBorders>
          </w:tcPr>
          <w:p w14:paraId="3B5FD3FC"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Key contact information for the land-based location where a food was received (which is the same as where the traceability lot code was assigned):</w:t>
            </w:r>
          </w:p>
          <w:p w14:paraId="66544548"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the business name, </w:t>
            </w:r>
          </w:p>
          <w:p w14:paraId="49F2DA16"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phone number, </w:t>
            </w:r>
          </w:p>
          <w:p w14:paraId="04A54C4C"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physical location address (or geographic coordinates),</w:t>
            </w:r>
          </w:p>
          <w:p w14:paraId="546CABF7"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city, State, and zip code (for US locations)</w:t>
            </w:r>
          </w:p>
          <w:p w14:paraId="680E10F3"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comparable information, including country (for foreign locations)</w:t>
            </w:r>
          </w:p>
          <w:p w14:paraId="7EAD1B88" w14:textId="77777777" w:rsidR="00B5793C" w:rsidRPr="00B5793C" w:rsidRDefault="00B5793C" w:rsidP="00B5793C">
            <w:pPr>
              <w:rPr>
                <w:rFonts w:cs="Calibri"/>
                <w:b/>
                <w:bCs/>
                <w:sz w:val="24"/>
                <w:szCs w:val="24"/>
              </w:rPr>
            </w:pPr>
          </w:p>
          <w:p w14:paraId="520627C4" w14:textId="77777777" w:rsidR="00B5793C" w:rsidRPr="00B5793C" w:rsidRDefault="00B5793C" w:rsidP="00B5793C">
            <w:pPr>
              <w:rPr>
                <w:rFonts w:cs="Calibri"/>
                <w:b/>
                <w:bCs/>
                <w:sz w:val="24"/>
                <w:szCs w:val="24"/>
              </w:rPr>
            </w:pPr>
            <w:r w:rsidRPr="00B5793C">
              <w:rPr>
                <w:rFonts w:cs="Calibri"/>
                <w:b/>
                <w:bCs/>
                <w:sz w:val="24"/>
                <w:szCs w:val="24"/>
              </w:rPr>
              <w:t>AND (if applicable)</w:t>
            </w:r>
          </w:p>
          <w:p w14:paraId="513071AE" w14:textId="77777777" w:rsidR="00B5793C" w:rsidRPr="00B5793C" w:rsidRDefault="00B5793C" w:rsidP="00B5793C">
            <w:pPr>
              <w:rPr>
                <w:rFonts w:cs="Calibri"/>
                <w:b/>
                <w:bCs/>
                <w:sz w:val="24"/>
                <w:szCs w:val="24"/>
              </w:rPr>
            </w:pPr>
          </w:p>
          <w:p w14:paraId="4A85F421"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sz w:val="24"/>
                <w:szCs w:val="24"/>
              </w:rPr>
              <w:t>Traceability lot code source reference</w:t>
            </w:r>
            <w:r w:rsidRPr="00B5793C">
              <w:rPr>
                <w:rFonts w:eastAsia="Times New Roman" w:cs="Calibri"/>
                <w:i/>
                <w:sz w:val="24"/>
                <w:szCs w:val="24"/>
              </w:rPr>
              <w:t xml:space="preserve"> </w:t>
            </w:r>
            <w:r w:rsidRPr="00B5793C">
              <w:rPr>
                <w:rFonts w:eastAsia="Times New Roman" w:cs="Calibri"/>
                <w:sz w:val="24"/>
                <w:szCs w:val="24"/>
              </w:rPr>
              <w:t xml:space="preserve">means an alternative method for providing FDA with access to the location description for the traceability lot code source.  Examples include: </w:t>
            </w:r>
          </w:p>
          <w:p w14:paraId="0FF3809D"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FDA Food Facility Registration Number for the traceability lot code source</w:t>
            </w:r>
          </w:p>
          <w:p w14:paraId="0B99CCB9"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a web address that provides FDA with the location description for the traceability lot code source.</w:t>
            </w:r>
          </w:p>
          <w:p w14:paraId="264F85D6" w14:textId="77777777" w:rsidR="00B5793C" w:rsidRPr="00B5793C" w:rsidRDefault="00B5793C" w:rsidP="00B5793C">
            <w:pPr>
              <w:rPr>
                <w:rFonts w:cs="Calibri"/>
                <w:sz w:val="24"/>
                <w:szCs w:val="24"/>
              </w:rPr>
            </w:pPr>
          </w:p>
        </w:tc>
        <w:tc>
          <w:tcPr>
            <w:tcW w:w="5942" w:type="dxa"/>
            <w:tcBorders>
              <w:top w:val="single" w:sz="4" w:space="0" w:color="auto"/>
              <w:left w:val="single" w:sz="4" w:space="0" w:color="auto"/>
              <w:bottom w:val="single" w:sz="4" w:space="0" w:color="auto"/>
              <w:right w:val="single" w:sz="4" w:space="0" w:color="auto"/>
            </w:tcBorders>
          </w:tcPr>
          <w:p w14:paraId="53CE3829" w14:textId="77777777" w:rsidR="00B5793C" w:rsidRPr="00B5793C" w:rsidRDefault="00B5793C" w:rsidP="00B5793C">
            <w:pPr>
              <w:rPr>
                <w:rFonts w:cs="Calibri"/>
                <w:sz w:val="24"/>
                <w:szCs w:val="24"/>
              </w:rPr>
            </w:pPr>
          </w:p>
        </w:tc>
      </w:tr>
      <w:tr w:rsidR="00B5793C" w:rsidRPr="00B5793C" w14:paraId="2340A010"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176CB751" w14:textId="77777777" w:rsidR="00B5793C" w:rsidRPr="00B5793C" w:rsidRDefault="00B5793C" w:rsidP="00B5793C">
            <w:pPr>
              <w:rPr>
                <w:rFonts w:cs="Calibri"/>
                <w:sz w:val="24"/>
                <w:szCs w:val="24"/>
              </w:rPr>
            </w:pPr>
            <w:r w:rsidRPr="00B5793C">
              <w:rPr>
                <w:rFonts w:cs="Calibri"/>
                <w:sz w:val="24"/>
                <w:szCs w:val="24"/>
              </w:rPr>
              <w:t>6</w:t>
            </w:r>
          </w:p>
        </w:tc>
        <w:tc>
          <w:tcPr>
            <w:tcW w:w="2494" w:type="dxa"/>
            <w:tcBorders>
              <w:top w:val="single" w:sz="4" w:space="0" w:color="auto"/>
              <w:left w:val="single" w:sz="4" w:space="0" w:color="auto"/>
              <w:bottom w:val="single" w:sz="4" w:space="0" w:color="auto"/>
              <w:right w:val="single" w:sz="4" w:space="0" w:color="auto"/>
            </w:tcBorders>
            <w:hideMark/>
          </w:tcPr>
          <w:p w14:paraId="40C1568C" w14:textId="77777777" w:rsidR="00B5793C" w:rsidRPr="00B5793C" w:rsidRDefault="00B5793C" w:rsidP="00B5793C">
            <w:pPr>
              <w:rPr>
                <w:rFonts w:cs="Calibri"/>
                <w:sz w:val="24"/>
                <w:szCs w:val="24"/>
              </w:rPr>
            </w:pPr>
            <w:r w:rsidRPr="00B5793C">
              <w:rPr>
                <w:rFonts w:cs="Calibri"/>
                <w:sz w:val="24"/>
                <w:szCs w:val="24"/>
              </w:rPr>
              <w:t>Date the food was landed</w:t>
            </w:r>
          </w:p>
        </w:tc>
        <w:tc>
          <w:tcPr>
            <w:tcW w:w="5394" w:type="dxa"/>
            <w:tcBorders>
              <w:top w:val="single" w:sz="4" w:space="0" w:color="auto"/>
              <w:left w:val="single" w:sz="4" w:space="0" w:color="auto"/>
              <w:bottom w:val="single" w:sz="4" w:space="0" w:color="auto"/>
              <w:right w:val="single" w:sz="4" w:space="0" w:color="auto"/>
            </w:tcBorders>
          </w:tcPr>
          <w:p w14:paraId="54221492" w14:textId="77777777" w:rsidR="00B5793C" w:rsidRPr="00B5793C" w:rsidRDefault="00B5793C" w:rsidP="00B5793C">
            <w:pPr>
              <w:rPr>
                <w:rFonts w:cs="Calibri"/>
                <w:sz w:val="24"/>
                <w:szCs w:val="24"/>
              </w:rPr>
            </w:pPr>
          </w:p>
          <w:p w14:paraId="3A7C0B77" w14:textId="77777777" w:rsidR="00B5793C" w:rsidRPr="00B5793C" w:rsidRDefault="00B5793C" w:rsidP="00B5793C">
            <w:pPr>
              <w:rPr>
                <w:rFonts w:cs="Calibri"/>
                <w:sz w:val="24"/>
                <w:szCs w:val="24"/>
              </w:rPr>
            </w:pPr>
          </w:p>
          <w:p w14:paraId="43D0B9AF" w14:textId="77777777" w:rsidR="00B5793C" w:rsidRPr="00B5793C" w:rsidRDefault="00B5793C" w:rsidP="00B5793C">
            <w:pPr>
              <w:rPr>
                <w:rFonts w:cs="Calibri"/>
                <w:sz w:val="24"/>
                <w:szCs w:val="24"/>
              </w:rPr>
            </w:pPr>
          </w:p>
        </w:tc>
        <w:tc>
          <w:tcPr>
            <w:tcW w:w="5942" w:type="dxa"/>
            <w:tcBorders>
              <w:top w:val="single" w:sz="4" w:space="0" w:color="auto"/>
              <w:left w:val="single" w:sz="4" w:space="0" w:color="auto"/>
              <w:bottom w:val="single" w:sz="4" w:space="0" w:color="auto"/>
              <w:right w:val="single" w:sz="4" w:space="0" w:color="auto"/>
            </w:tcBorders>
          </w:tcPr>
          <w:p w14:paraId="3970462B" w14:textId="77777777" w:rsidR="00B5793C" w:rsidRPr="00B5793C" w:rsidRDefault="00B5793C" w:rsidP="00B5793C">
            <w:pPr>
              <w:rPr>
                <w:rFonts w:cs="Calibri"/>
                <w:sz w:val="24"/>
                <w:szCs w:val="24"/>
              </w:rPr>
            </w:pPr>
          </w:p>
        </w:tc>
      </w:tr>
    </w:tbl>
    <w:p w14:paraId="01494162" w14:textId="77777777" w:rsidR="00B5793C" w:rsidRPr="00B5793C" w:rsidRDefault="00B5793C" w:rsidP="00B5793C">
      <w:pPr>
        <w:spacing w:line="256" w:lineRule="auto"/>
        <w:rPr>
          <w:rFonts w:ascii="Calibri" w:eastAsia="Calibri" w:hAnsi="Calibri" w:cs="Times New Roman"/>
        </w:rPr>
      </w:pPr>
      <w:r w:rsidRPr="00B5793C">
        <w:rPr>
          <w:rFonts w:ascii="Calibri" w:eastAsia="Calibri" w:hAnsi="Calibri" w:cs="Times New Roman"/>
        </w:rPr>
        <w:br w:type="page"/>
      </w:r>
    </w:p>
    <w:tbl>
      <w:tblPr>
        <w:tblStyle w:val="TableGrid1"/>
        <w:tblW w:w="14400" w:type="dxa"/>
        <w:jc w:val="center"/>
        <w:tblInd w:w="0" w:type="dxa"/>
        <w:tblLook w:val="04A0" w:firstRow="1" w:lastRow="0" w:firstColumn="1" w:lastColumn="0" w:noHBand="0" w:noVBand="1"/>
      </w:tblPr>
      <w:tblGrid>
        <w:gridCol w:w="570"/>
        <w:gridCol w:w="2494"/>
        <w:gridCol w:w="5394"/>
        <w:gridCol w:w="5942"/>
      </w:tblGrid>
      <w:tr w:rsidR="00B5793C" w:rsidRPr="00B5793C" w14:paraId="3A9F105E"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725E0F96" w14:textId="77777777" w:rsidR="00B5793C" w:rsidRPr="00B5793C" w:rsidRDefault="00B5793C" w:rsidP="00B5793C">
            <w:pPr>
              <w:rPr>
                <w:rFonts w:cs="Calibri"/>
                <w:sz w:val="24"/>
                <w:szCs w:val="24"/>
              </w:rPr>
            </w:pPr>
            <w:r w:rsidRPr="00B5793C">
              <w:rPr>
                <w:rFonts w:cs="Calibri"/>
                <w:sz w:val="24"/>
                <w:szCs w:val="24"/>
              </w:rPr>
              <w:lastRenderedPageBreak/>
              <w:t>7</w:t>
            </w:r>
          </w:p>
        </w:tc>
        <w:tc>
          <w:tcPr>
            <w:tcW w:w="2494" w:type="dxa"/>
            <w:tcBorders>
              <w:top w:val="single" w:sz="4" w:space="0" w:color="auto"/>
              <w:left w:val="single" w:sz="4" w:space="0" w:color="auto"/>
              <w:bottom w:val="single" w:sz="4" w:space="0" w:color="auto"/>
              <w:right w:val="single" w:sz="4" w:space="0" w:color="auto"/>
            </w:tcBorders>
            <w:hideMark/>
          </w:tcPr>
          <w:p w14:paraId="1D88D62C" w14:textId="77777777" w:rsidR="00B5793C" w:rsidRPr="00B5793C" w:rsidRDefault="00B5793C" w:rsidP="00B5793C">
            <w:pPr>
              <w:rPr>
                <w:rFonts w:cs="Calibri"/>
                <w:sz w:val="24"/>
                <w:szCs w:val="24"/>
              </w:rPr>
            </w:pPr>
            <w:r w:rsidRPr="00B5793C">
              <w:rPr>
                <w:rFonts w:cs="Calibri"/>
                <w:sz w:val="24"/>
                <w:szCs w:val="24"/>
              </w:rPr>
              <w:t>The reference document type and reference document number.</w:t>
            </w:r>
          </w:p>
        </w:tc>
        <w:tc>
          <w:tcPr>
            <w:tcW w:w="5394" w:type="dxa"/>
            <w:tcBorders>
              <w:top w:val="single" w:sz="4" w:space="0" w:color="auto"/>
              <w:left w:val="single" w:sz="4" w:space="0" w:color="auto"/>
              <w:bottom w:val="single" w:sz="4" w:space="0" w:color="auto"/>
              <w:right w:val="single" w:sz="4" w:space="0" w:color="auto"/>
            </w:tcBorders>
          </w:tcPr>
          <w:p w14:paraId="258D0B8F"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sz w:val="24"/>
                <w:szCs w:val="24"/>
              </w:rPr>
              <w:t>Reference</w:t>
            </w:r>
            <w:r w:rsidRPr="00B5793C">
              <w:rPr>
                <w:rFonts w:eastAsia="Times New Roman" w:cs="Calibri"/>
                <w:i/>
                <w:sz w:val="24"/>
                <w:szCs w:val="24"/>
              </w:rPr>
              <w:t xml:space="preserve"> </w:t>
            </w:r>
            <w:r w:rsidRPr="00B5793C">
              <w:rPr>
                <w:rFonts w:eastAsia="Times New Roman" w:cs="Calibri"/>
                <w:b/>
                <w:bCs/>
                <w:i/>
                <w:sz w:val="24"/>
                <w:szCs w:val="24"/>
              </w:rPr>
              <w:t>document</w:t>
            </w:r>
            <w:r w:rsidRPr="00B5793C">
              <w:rPr>
                <w:rFonts w:eastAsia="Times New Roman" w:cs="Calibri"/>
                <w:i/>
                <w:sz w:val="24"/>
                <w:szCs w:val="24"/>
              </w:rPr>
              <w:t xml:space="preserve"> </w:t>
            </w:r>
            <w:r w:rsidRPr="00B5793C">
              <w:rPr>
                <w:rFonts w:eastAsia="Times New Roman" w:cs="Calibri"/>
                <w:sz w:val="24"/>
                <w:szCs w:val="24"/>
              </w:rPr>
              <w:t>means a business transaction document, record, or message, in</w:t>
            </w:r>
            <w:r w:rsidRPr="00B5793C">
              <w:rPr>
                <w:rFonts w:eastAsia="Times New Roman" w:cs="Calibri"/>
                <w:w w:val="99"/>
                <w:sz w:val="24"/>
                <w:szCs w:val="24"/>
              </w:rPr>
              <w:t xml:space="preserve"> </w:t>
            </w:r>
            <w:r w:rsidRPr="00B5793C">
              <w:rPr>
                <w:rFonts w:eastAsia="Times New Roman" w:cs="Calibri"/>
                <w:sz w:val="24"/>
                <w:szCs w:val="24"/>
              </w:rPr>
              <w:t>electronic or paper form, that may contain some or all of the key data elements for a critical</w:t>
            </w:r>
            <w:r w:rsidRPr="00B5793C">
              <w:rPr>
                <w:rFonts w:eastAsia="Times New Roman" w:cs="Calibri"/>
                <w:w w:val="99"/>
                <w:sz w:val="24"/>
                <w:szCs w:val="24"/>
              </w:rPr>
              <w:t xml:space="preserve"> </w:t>
            </w:r>
            <w:r w:rsidRPr="00B5793C">
              <w:rPr>
                <w:rFonts w:eastAsia="Times New Roman" w:cs="Calibri"/>
                <w:sz w:val="24"/>
                <w:szCs w:val="24"/>
              </w:rPr>
              <w:t>tracking event in the supply chain of a food. A reference document may be established by you or obtained from another person. Reference document types may include, but are not limited to,</w:t>
            </w:r>
            <w:r w:rsidRPr="00B5793C">
              <w:rPr>
                <w:rFonts w:eastAsia="Times New Roman" w:cs="Calibri"/>
                <w:w w:val="99"/>
                <w:sz w:val="24"/>
                <w:szCs w:val="24"/>
              </w:rPr>
              <w:t xml:space="preserve"> </w:t>
            </w:r>
            <w:r w:rsidRPr="00B5793C">
              <w:rPr>
                <w:rFonts w:eastAsia="Times New Roman" w:cs="Calibri"/>
                <w:sz w:val="24"/>
                <w:szCs w:val="24"/>
              </w:rPr>
              <w:t>bills of lading, purchase orders, advance shipping notices, work orders, invoices, database</w:t>
            </w:r>
            <w:r w:rsidRPr="00B5793C">
              <w:rPr>
                <w:rFonts w:eastAsia="Times New Roman" w:cs="Calibri"/>
                <w:w w:val="99"/>
                <w:sz w:val="24"/>
                <w:szCs w:val="24"/>
              </w:rPr>
              <w:t xml:space="preserve"> </w:t>
            </w:r>
            <w:r w:rsidRPr="00B5793C">
              <w:rPr>
                <w:rFonts w:eastAsia="Times New Roman" w:cs="Calibri"/>
                <w:sz w:val="24"/>
                <w:szCs w:val="24"/>
              </w:rPr>
              <w:t>records, batch logs, production logs, field tags, catch certificates, and receipts.</w:t>
            </w:r>
          </w:p>
          <w:p w14:paraId="2F0141EB" w14:textId="77777777" w:rsidR="00B5793C" w:rsidRPr="00B5793C" w:rsidRDefault="00B5793C" w:rsidP="00B5793C">
            <w:pPr>
              <w:spacing w:after="120"/>
              <w:rPr>
                <w:rFonts w:eastAsia="Times New Roman" w:cs="Calibri"/>
                <w:sz w:val="24"/>
                <w:szCs w:val="24"/>
              </w:rPr>
            </w:pPr>
            <w:r w:rsidRPr="00B5793C">
              <w:rPr>
                <w:rFonts w:cs="Calibri"/>
                <w:b/>
                <w:bCs/>
                <w:i/>
                <w:sz w:val="24"/>
                <w:szCs w:val="24"/>
              </w:rPr>
              <w:t>Reference</w:t>
            </w:r>
            <w:r w:rsidRPr="00B5793C">
              <w:rPr>
                <w:rFonts w:cs="Calibri"/>
                <w:i/>
                <w:sz w:val="24"/>
                <w:szCs w:val="24"/>
              </w:rPr>
              <w:t xml:space="preserve"> </w:t>
            </w:r>
            <w:r w:rsidRPr="00B5793C">
              <w:rPr>
                <w:rFonts w:cs="Calibri"/>
                <w:b/>
                <w:bCs/>
                <w:i/>
                <w:sz w:val="24"/>
                <w:szCs w:val="24"/>
              </w:rPr>
              <w:t>document</w:t>
            </w:r>
            <w:r w:rsidRPr="00B5793C">
              <w:rPr>
                <w:rFonts w:cs="Calibri"/>
                <w:i/>
                <w:sz w:val="24"/>
                <w:szCs w:val="24"/>
              </w:rPr>
              <w:t xml:space="preserve"> </w:t>
            </w:r>
            <w:r w:rsidRPr="00B5793C">
              <w:rPr>
                <w:rFonts w:cs="Calibri"/>
                <w:b/>
                <w:bCs/>
                <w:i/>
                <w:sz w:val="24"/>
                <w:szCs w:val="24"/>
              </w:rPr>
              <w:t>number</w:t>
            </w:r>
            <w:r w:rsidRPr="00B5793C">
              <w:rPr>
                <w:rFonts w:cs="Calibri"/>
                <w:i/>
                <w:sz w:val="24"/>
                <w:szCs w:val="24"/>
              </w:rPr>
              <w:t xml:space="preserve"> </w:t>
            </w:r>
            <w:r w:rsidRPr="00B5793C">
              <w:rPr>
                <w:rFonts w:cs="Calibri"/>
                <w:sz w:val="24"/>
                <w:szCs w:val="24"/>
              </w:rPr>
              <w:t>means the identification number assigned to a specific</w:t>
            </w:r>
            <w:r w:rsidRPr="00B5793C">
              <w:rPr>
                <w:rFonts w:cs="Calibri"/>
                <w:w w:val="99"/>
                <w:sz w:val="24"/>
                <w:szCs w:val="24"/>
              </w:rPr>
              <w:t xml:space="preserve"> </w:t>
            </w:r>
            <w:r w:rsidRPr="00B5793C">
              <w:rPr>
                <w:rFonts w:cs="Calibri"/>
                <w:sz w:val="24"/>
                <w:szCs w:val="24"/>
              </w:rPr>
              <w:t>reference document.</w:t>
            </w:r>
          </w:p>
          <w:p w14:paraId="5E4AAD76" w14:textId="77777777" w:rsidR="00B5793C" w:rsidRPr="00B5793C" w:rsidRDefault="00B5793C" w:rsidP="00B5793C">
            <w:pPr>
              <w:rPr>
                <w:rFonts w:cs="Calibri"/>
                <w:sz w:val="24"/>
                <w:szCs w:val="24"/>
              </w:rPr>
            </w:pPr>
          </w:p>
        </w:tc>
        <w:tc>
          <w:tcPr>
            <w:tcW w:w="5942" w:type="dxa"/>
            <w:tcBorders>
              <w:top w:val="single" w:sz="4" w:space="0" w:color="auto"/>
              <w:left w:val="single" w:sz="4" w:space="0" w:color="auto"/>
              <w:bottom w:val="single" w:sz="4" w:space="0" w:color="auto"/>
              <w:right w:val="single" w:sz="4" w:space="0" w:color="auto"/>
            </w:tcBorders>
          </w:tcPr>
          <w:p w14:paraId="71ED6094" w14:textId="77777777" w:rsidR="00B5793C" w:rsidRPr="00B5793C" w:rsidRDefault="00B5793C" w:rsidP="00B5793C">
            <w:pPr>
              <w:rPr>
                <w:rFonts w:cs="Calibri"/>
                <w:sz w:val="24"/>
                <w:szCs w:val="24"/>
              </w:rPr>
            </w:pPr>
          </w:p>
        </w:tc>
      </w:tr>
    </w:tbl>
    <w:p w14:paraId="0343B0B5" w14:textId="77777777" w:rsidR="00B5793C" w:rsidRPr="00B5793C" w:rsidRDefault="00B5793C" w:rsidP="00B5793C">
      <w:pPr>
        <w:spacing w:line="256" w:lineRule="auto"/>
        <w:rPr>
          <w:rFonts w:ascii="Calibri" w:eastAsia="Calibri" w:hAnsi="Calibri" w:cs="Calibri"/>
        </w:rPr>
      </w:pPr>
    </w:p>
    <w:p w14:paraId="56DEB8F7" w14:textId="77777777" w:rsidR="00B5793C" w:rsidRPr="00B5793C" w:rsidRDefault="00B5793C" w:rsidP="00B5793C">
      <w:pPr>
        <w:spacing w:line="256" w:lineRule="auto"/>
        <w:rPr>
          <w:rFonts w:ascii="Calibri" w:eastAsia="Times New Roman" w:hAnsi="Calibri" w:cs="Calibri"/>
          <w:b/>
          <w:bCs/>
          <w:sz w:val="24"/>
          <w:szCs w:val="24"/>
        </w:rPr>
      </w:pPr>
      <w:r w:rsidRPr="00B5793C">
        <w:rPr>
          <w:rFonts w:ascii="Calibri" w:eastAsia="Calibri" w:hAnsi="Calibri" w:cs="Calibri"/>
        </w:rPr>
        <w:br w:type="page"/>
      </w:r>
    </w:p>
    <w:p w14:paraId="396AB1D3" w14:textId="77777777" w:rsidR="00B5793C" w:rsidRPr="00B5793C" w:rsidRDefault="00B5793C" w:rsidP="00B5793C">
      <w:pPr>
        <w:widowControl w:val="0"/>
        <w:spacing w:after="120" w:line="240" w:lineRule="auto"/>
        <w:outlineLvl w:val="0"/>
        <w:rPr>
          <w:rFonts w:ascii="Calibri" w:eastAsia="Times New Roman" w:hAnsi="Calibri" w:cs="Calibri"/>
          <w:sz w:val="24"/>
          <w:szCs w:val="24"/>
        </w:rPr>
      </w:pPr>
      <w:r w:rsidRPr="00B5793C">
        <w:rPr>
          <w:rFonts w:ascii="Calibri" w:eastAsia="Times New Roman" w:hAnsi="Calibri" w:cs="Calibri"/>
          <w:b/>
          <w:bCs/>
          <w:sz w:val="24"/>
          <w:szCs w:val="24"/>
        </w:rPr>
        <w:lastRenderedPageBreak/>
        <w:t xml:space="preserve">§ 1.1335 What records must I </w:t>
      </w:r>
      <w:r w:rsidRPr="00B5793C">
        <w:rPr>
          <w:rFonts w:ascii="Calibri" w:eastAsia="Times New Roman" w:hAnsi="Calibri" w:cs="Calibri"/>
          <w:b/>
          <w:bCs/>
          <w:sz w:val="24"/>
          <w:szCs w:val="24"/>
          <w:u w:val="single"/>
        </w:rPr>
        <w:t>keep</w:t>
      </w:r>
      <w:r w:rsidRPr="00B5793C">
        <w:rPr>
          <w:rFonts w:ascii="Calibri" w:eastAsia="Times New Roman" w:hAnsi="Calibri" w:cs="Calibri"/>
          <w:b/>
          <w:bCs/>
          <w:sz w:val="24"/>
          <w:szCs w:val="24"/>
        </w:rPr>
        <w:t xml:space="preserve"> when I am the first land-based receiver of a food on the Food Traceability List that was obtained from a fishing vessel?</w:t>
      </w:r>
    </w:p>
    <w:p w14:paraId="4D34D12E" w14:textId="77777777" w:rsidR="00B5793C" w:rsidRPr="00B5793C" w:rsidRDefault="00B5793C" w:rsidP="00B5793C">
      <w:pPr>
        <w:widowControl w:val="0"/>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For each traceability lot of a food obtained from a fishing vessel for which you are the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 xml:space="preserve">first land-based receiver, you must </w:t>
      </w:r>
      <w:r w:rsidRPr="00B5793C">
        <w:rPr>
          <w:rFonts w:ascii="Calibri" w:eastAsia="Times New Roman" w:hAnsi="Calibri" w:cs="Calibri"/>
          <w:b/>
          <w:bCs/>
          <w:sz w:val="24"/>
          <w:szCs w:val="24"/>
          <w:u w:val="single"/>
        </w:rPr>
        <w:t>maintain</w:t>
      </w:r>
      <w:r w:rsidRPr="00B5793C">
        <w:rPr>
          <w:rFonts w:ascii="Calibri" w:eastAsia="Times New Roman" w:hAnsi="Calibri" w:cs="Calibri"/>
          <w:sz w:val="24"/>
          <w:szCs w:val="24"/>
        </w:rPr>
        <w:t xml:space="preserve"> records containing the following information and</w:t>
      </w:r>
      <w:r w:rsidRPr="00B5793C">
        <w:rPr>
          <w:rFonts w:ascii="Calibri" w:eastAsia="Times New Roman" w:hAnsi="Calibri" w:cs="Calibri"/>
          <w:w w:val="99"/>
          <w:sz w:val="24"/>
          <w:szCs w:val="24"/>
        </w:rPr>
        <w:t xml:space="preserve"> </w:t>
      </w:r>
      <w:r w:rsidRPr="00B5793C">
        <w:rPr>
          <w:rFonts w:ascii="Calibri" w:eastAsia="Times New Roman" w:hAnsi="Calibri" w:cs="Calibri"/>
          <w:b/>
          <w:bCs/>
          <w:sz w:val="24"/>
          <w:szCs w:val="24"/>
          <w:u w:val="single"/>
        </w:rPr>
        <w:t>linking</w:t>
      </w:r>
      <w:r w:rsidRPr="00B5793C">
        <w:rPr>
          <w:rFonts w:ascii="Calibri" w:eastAsia="Times New Roman" w:hAnsi="Calibri" w:cs="Calibri"/>
          <w:sz w:val="24"/>
          <w:szCs w:val="24"/>
        </w:rPr>
        <w:t xml:space="preserve"> this information to the traceability lot:</w:t>
      </w:r>
    </w:p>
    <w:p w14:paraId="7E49B044"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(a) The traceability lot code you assigned;</w:t>
      </w:r>
    </w:p>
    <w:p w14:paraId="6BFC29BF" w14:textId="77777777" w:rsidR="00B5793C" w:rsidRPr="00B5793C" w:rsidRDefault="00B5793C" w:rsidP="00B5793C">
      <w:pPr>
        <w:widowControl w:val="0"/>
        <w:tabs>
          <w:tab w:val="left" w:pos="1220"/>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(b) The species and/or acceptable market name for unpackaged food, or the product</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description for packaged food;</w:t>
      </w:r>
    </w:p>
    <w:p w14:paraId="43DA66C5"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(c) The quantity and unit of measure of the food (e.g., 300 kg);</w:t>
      </w:r>
    </w:p>
    <w:p w14:paraId="2CA55A13" w14:textId="77777777" w:rsidR="00B5793C" w:rsidRPr="00B5793C" w:rsidRDefault="00B5793C" w:rsidP="00B5793C">
      <w:pPr>
        <w:widowControl w:val="0"/>
        <w:tabs>
          <w:tab w:val="left" w:pos="1220"/>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(d) The harvest date range and locations (as identified under the National Marine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Fisheries Service Ocean Geographic Code, the United Nations Food and Agriculture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Organization Major Fishing Area list, or any other widely recognized geographical location</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standard) for the trip during which the food was caught;</w:t>
      </w:r>
    </w:p>
    <w:p w14:paraId="5E7D61D1"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(e) The location description for the first land-based receiver (i.e., the traceability lot code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source), and (if applicable) the traceability lot code source reference;</w:t>
      </w:r>
    </w:p>
    <w:p w14:paraId="0B1E83BE" w14:textId="77777777" w:rsidR="00B5793C" w:rsidRPr="00B5793C" w:rsidRDefault="00B5793C" w:rsidP="00B5793C">
      <w:pPr>
        <w:widowControl w:val="0"/>
        <w:tabs>
          <w:tab w:val="left" w:pos="1180"/>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(f) The date the food was landed; and</w:t>
      </w:r>
    </w:p>
    <w:p w14:paraId="2CB0CA52"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(g) The reference document type and reference document number.</w:t>
      </w:r>
    </w:p>
    <w:p w14:paraId="154E6B68"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w:t>
      </w:r>
    </w:p>
    <w:p w14:paraId="7C7B306C" w14:textId="77777777" w:rsidR="00B5793C" w:rsidRPr="00B5793C" w:rsidRDefault="00B5793C" w:rsidP="00B5793C">
      <w:pPr>
        <w:spacing w:after="120" w:line="256" w:lineRule="auto"/>
        <w:rPr>
          <w:rFonts w:ascii="Calibri" w:eastAsia="Times New Roman" w:hAnsi="Calibri" w:cs="Calibri"/>
          <w:sz w:val="24"/>
          <w:szCs w:val="24"/>
        </w:rPr>
      </w:pPr>
      <w:r w:rsidRPr="00B5793C">
        <w:rPr>
          <w:rFonts w:ascii="Calibri" w:eastAsia="Calibri" w:hAnsi="Calibri" w:cs="Calibri"/>
          <w:b/>
          <w:bCs/>
          <w:i/>
          <w:sz w:val="24"/>
          <w:szCs w:val="24"/>
        </w:rPr>
        <w:t>First land-based receiver</w:t>
      </w:r>
      <w:r w:rsidRPr="00B5793C">
        <w:rPr>
          <w:rFonts w:ascii="Calibri" w:eastAsia="Calibri" w:hAnsi="Calibri" w:cs="Calibri"/>
          <w:i/>
          <w:sz w:val="24"/>
          <w:szCs w:val="24"/>
        </w:rPr>
        <w:t xml:space="preserve"> </w:t>
      </w:r>
      <w:r w:rsidRPr="00B5793C">
        <w:rPr>
          <w:rFonts w:ascii="Calibri" w:eastAsia="Calibri" w:hAnsi="Calibri" w:cs="Calibri"/>
          <w:sz w:val="24"/>
          <w:szCs w:val="24"/>
        </w:rPr>
        <w:t>means the person taking possession of a food for the first time</w:t>
      </w:r>
      <w:r w:rsidRPr="00B5793C">
        <w:rPr>
          <w:rFonts w:ascii="Calibri" w:eastAsia="Calibri" w:hAnsi="Calibri" w:cs="Calibri"/>
          <w:w w:val="99"/>
          <w:sz w:val="24"/>
          <w:szCs w:val="24"/>
        </w:rPr>
        <w:t xml:space="preserve"> </w:t>
      </w:r>
      <w:r w:rsidRPr="00B5793C">
        <w:rPr>
          <w:rFonts w:ascii="Calibri" w:eastAsia="Calibri" w:hAnsi="Calibri" w:cs="Calibri"/>
          <w:sz w:val="24"/>
          <w:szCs w:val="24"/>
        </w:rPr>
        <w:t>on land directly from a fishing vessel.</w:t>
      </w:r>
    </w:p>
    <w:p w14:paraId="1CFD8F8E" w14:textId="77777777" w:rsidR="00B5793C" w:rsidRPr="00B5793C" w:rsidRDefault="00B5793C" w:rsidP="00B5793C">
      <w:pPr>
        <w:widowControl w:val="0"/>
        <w:spacing w:after="120" w:line="240" w:lineRule="auto"/>
        <w:rPr>
          <w:rFonts w:ascii="Calibri" w:eastAsia="Times New Roman" w:hAnsi="Calibri" w:cs="Calibri"/>
          <w:sz w:val="24"/>
          <w:szCs w:val="24"/>
        </w:rPr>
      </w:pPr>
      <w:r w:rsidRPr="00B5793C">
        <w:rPr>
          <w:rFonts w:ascii="Calibri" w:eastAsia="Times New Roman" w:hAnsi="Calibri" w:cs="Calibri"/>
          <w:b/>
          <w:bCs/>
          <w:i/>
          <w:sz w:val="24"/>
          <w:szCs w:val="24"/>
        </w:rPr>
        <w:t>Fishing</w:t>
      </w:r>
      <w:r w:rsidRPr="00B5793C">
        <w:rPr>
          <w:rFonts w:ascii="Calibri" w:eastAsia="Times New Roman" w:hAnsi="Calibri" w:cs="Calibri"/>
          <w:i/>
          <w:sz w:val="24"/>
          <w:szCs w:val="24"/>
        </w:rPr>
        <w:t xml:space="preserve"> </w:t>
      </w:r>
      <w:r w:rsidRPr="00B5793C">
        <w:rPr>
          <w:rFonts w:ascii="Calibri" w:eastAsia="Times New Roman" w:hAnsi="Calibri" w:cs="Calibri"/>
          <w:b/>
          <w:bCs/>
          <w:i/>
          <w:sz w:val="24"/>
          <w:szCs w:val="24"/>
        </w:rPr>
        <w:t>vessel</w:t>
      </w:r>
      <w:r w:rsidRPr="00B5793C">
        <w:rPr>
          <w:rFonts w:ascii="Calibri" w:eastAsia="Times New Roman" w:hAnsi="Calibri" w:cs="Calibri"/>
          <w:i/>
          <w:sz w:val="24"/>
          <w:szCs w:val="24"/>
        </w:rPr>
        <w:t xml:space="preserve"> </w:t>
      </w:r>
      <w:r w:rsidRPr="00B5793C">
        <w:rPr>
          <w:rFonts w:ascii="Calibri" w:eastAsia="Times New Roman" w:hAnsi="Calibri" w:cs="Calibri"/>
          <w:sz w:val="24"/>
          <w:szCs w:val="24"/>
        </w:rPr>
        <w:t>means any vessel, boat, ship, or other craft which is used for, equipped to</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be used for, or of a type which is normally used for fishing or aiding or assisting one or more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vessels at sea in the performance of any activity relating to fishing, including, but not limited to,</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preparation, supply, storage, refrigeration, transportation, or processing, as set forth in the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Magnuson-Stevens Fishery Conservation and Management Act (16 U.S.C. 1802(18)).</w:t>
      </w:r>
    </w:p>
    <w:p w14:paraId="4678F8DA" w14:textId="77777777" w:rsidR="00B5793C" w:rsidRPr="00B5793C" w:rsidRDefault="00B5793C" w:rsidP="00B5793C">
      <w:pPr>
        <w:widowControl w:val="0"/>
        <w:spacing w:after="120" w:line="240" w:lineRule="auto"/>
        <w:outlineLvl w:val="0"/>
        <w:rPr>
          <w:rFonts w:ascii="Calibri" w:eastAsia="Times New Roman" w:hAnsi="Calibri" w:cs="Calibri"/>
          <w:sz w:val="24"/>
          <w:szCs w:val="24"/>
        </w:rPr>
      </w:pPr>
      <w:r w:rsidRPr="00B5793C">
        <w:rPr>
          <w:rFonts w:ascii="Calibri" w:eastAsia="Times New Roman" w:hAnsi="Calibri" w:cs="Calibri"/>
          <w:b/>
          <w:bCs/>
          <w:sz w:val="24"/>
          <w:szCs w:val="24"/>
        </w:rPr>
        <w:t>§ 1.1305 What foods and persons are exempt from this subpart?</w:t>
      </w:r>
    </w:p>
    <w:p w14:paraId="29EF9ADD" w14:textId="77777777" w:rsidR="00B5793C" w:rsidRPr="00B5793C" w:rsidRDefault="00B5793C" w:rsidP="00B5793C">
      <w:pPr>
        <w:widowControl w:val="0"/>
        <w:tabs>
          <w:tab w:val="left" w:pos="1287"/>
        </w:tabs>
        <w:spacing w:after="120" w:line="240" w:lineRule="auto"/>
        <w:rPr>
          <w:rFonts w:ascii="Calibri" w:eastAsia="Times New Roman" w:hAnsi="Calibri" w:cs="Calibri"/>
          <w:sz w:val="24"/>
          <w:szCs w:val="24"/>
        </w:rPr>
      </w:pPr>
      <w:r w:rsidRPr="00B5793C">
        <w:rPr>
          <w:rFonts w:ascii="Calibri" w:eastAsia="Times New Roman" w:hAnsi="Calibri" w:cs="Calibri"/>
          <w:iCs/>
          <w:sz w:val="24"/>
          <w:szCs w:val="24"/>
        </w:rPr>
        <w:t xml:space="preserve">(m) </w:t>
      </w:r>
      <w:r w:rsidRPr="00B5793C">
        <w:rPr>
          <w:rFonts w:ascii="Calibri" w:eastAsia="Times New Roman" w:hAnsi="Calibri" w:cs="Calibri"/>
          <w:i/>
          <w:sz w:val="24"/>
          <w:szCs w:val="24"/>
        </w:rPr>
        <w:t>Partial exemption for owners, operators, or agents in charge of fishing vessels</w:t>
      </w:r>
      <w:r w:rsidRPr="00B5793C">
        <w:rPr>
          <w:rFonts w:ascii="Calibri" w:eastAsia="Times New Roman" w:hAnsi="Calibri" w:cs="Calibri"/>
          <w:sz w:val="24"/>
          <w:szCs w:val="24"/>
        </w:rPr>
        <w:t xml:space="preserve">. </w:t>
      </w:r>
    </w:p>
    <w:p w14:paraId="6814D7B1" w14:textId="77777777" w:rsidR="00B5793C" w:rsidRPr="00B5793C" w:rsidRDefault="00B5793C" w:rsidP="00B5793C">
      <w:pPr>
        <w:widowControl w:val="0"/>
        <w:tabs>
          <w:tab w:val="left" w:pos="1287"/>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(1) Except as specified in paragraph (m)(2) of this section, with respect to a food that is obtained</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from a fishing vessel, this subpart does not apply to the owner, operator, or agent in charge of the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 xml:space="preserve">fishing vessel, and </w:t>
      </w:r>
      <w:r w:rsidRPr="00B5793C">
        <w:rPr>
          <w:rFonts w:ascii="Calibri" w:eastAsia="Times New Roman" w:hAnsi="Calibri" w:cs="Calibri"/>
          <w:sz w:val="24"/>
          <w:szCs w:val="24"/>
          <w:u w:val="single"/>
        </w:rPr>
        <w:t>this subpart also does not apply to persons who manufacture, process, pack, or hold the food until such time as the food is sold by the owner, operator, or agent in charge of the fishing vessel.</w:t>
      </w:r>
    </w:p>
    <w:p w14:paraId="55503EE5" w14:textId="3F6E1EA4" w:rsidR="00B5793C" w:rsidRPr="002E4513" w:rsidRDefault="00B5793C" w:rsidP="00B5793C">
      <w:pPr>
        <w:widowControl w:val="0"/>
        <w:spacing w:after="120" w:line="240" w:lineRule="auto"/>
        <w:ind w:left="720"/>
        <w:rPr>
          <w:rFonts w:ascii="Calibri" w:eastAsia="Times New Roman" w:hAnsi="Calibri" w:cs="Calibri"/>
        </w:rPr>
        <w:sectPr w:rsidR="00B5793C" w:rsidRPr="002E4513" w:rsidSect="00B5793C">
          <w:footerReference w:type="default" r:id="rId10"/>
          <w:pgSz w:w="15840" w:h="12240" w:orient="landscape"/>
          <w:pgMar w:top="720" w:right="720" w:bottom="720" w:left="720" w:header="720" w:footer="720" w:gutter="0"/>
          <w:pgNumType w:start="1"/>
          <w:cols w:space="720"/>
          <w:docGrid w:linePitch="360"/>
        </w:sectPr>
      </w:pPr>
      <w:r w:rsidRPr="00B5793C">
        <w:rPr>
          <w:rFonts w:ascii="Calibri" w:eastAsia="Times New Roman" w:hAnsi="Calibri" w:cs="Calibri"/>
          <w:sz w:val="24"/>
          <w:szCs w:val="24"/>
        </w:rPr>
        <w:t>(2) With respect to any person who receives the partial exemption set forth in paragraph (m)(1) of this section, if such person is required to register with FDA under section 415 of the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Federal Food, Drug, and Cosmetic Act with respect to the manufacturing, processing, packing, or holding of the applicable food, such person must maintain records identifying the immediate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previous source of such food and the immediate subsequent recipient of such food in accordance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with §§ 1.337 and 1.345. Such records must be maintained for 2 years</w:t>
      </w:r>
      <w:r w:rsidR="002E4513" w:rsidRPr="002E4513">
        <w:rPr>
          <w:rFonts w:ascii="Calibri" w:eastAsia="Times New Roman" w:hAnsi="Calibri" w:cs="Calibri"/>
          <w:sz w:val="24"/>
          <w:szCs w:val="24"/>
        </w:rPr>
        <w:t>.</w:t>
      </w:r>
      <w:r w:rsidRPr="00B5793C">
        <w:rPr>
          <w:rFonts w:ascii="Calibri" w:eastAsia="Times New Roman" w:hAnsi="Calibri" w:cs="Calibri"/>
        </w:rPr>
        <w:t>.</w:t>
      </w:r>
    </w:p>
    <w:p w14:paraId="71C6E60D" w14:textId="77777777" w:rsidR="00B5793C" w:rsidRDefault="00B5793C" w:rsidP="00B5793C">
      <w:pPr>
        <w:spacing w:after="0"/>
        <w:jc w:val="center"/>
        <w:rPr>
          <w:rFonts w:cstheme="minorHAnsi"/>
          <w:b/>
          <w:bCs/>
          <w:sz w:val="28"/>
          <w:szCs w:val="28"/>
        </w:rPr>
      </w:pPr>
      <w:r>
        <w:rPr>
          <w:rFonts w:cstheme="minorHAnsi"/>
          <w:b/>
          <w:bCs/>
          <w:sz w:val="28"/>
          <w:szCs w:val="28"/>
        </w:rPr>
        <w:lastRenderedPageBreak/>
        <w:t>Worksheet</w:t>
      </w:r>
    </w:p>
    <w:p w14:paraId="76747A54" w14:textId="77777777" w:rsidR="00B5793C" w:rsidRDefault="00B5793C" w:rsidP="00B5793C">
      <w:pPr>
        <w:spacing w:after="0"/>
        <w:jc w:val="center"/>
        <w:rPr>
          <w:rFonts w:cstheme="minorHAnsi"/>
          <w:b/>
          <w:bCs/>
          <w:sz w:val="28"/>
          <w:szCs w:val="28"/>
        </w:rPr>
      </w:pPr>
      <w:r>
        <w:rPr>
          <w:rFonts w:cstheme="minorHAnsi"/>
          <w:b/>
          <w:bCs/>
          <w:sz w:val="28"/>
          <w:szCs w:val="28"/>
        </w:rPr>
        <w:t>Receiving CTE</w:t>
      </w:r>
    </w:p>
    <w:p w14:paraId="6D85E139" w14:textId="77777777" w:rsidR="00B5793C" w:rsidRDefault="00B5793C" w:rsidP="00B5793C">
      <w:pPr>
        <w:rPr>
          <w:rFonts w:cstheme="minorHAnsi"/>
        </w:rPr>
      </w:pPr>
    </w:p>
    <w:tbl>
      <w:tblPr>
        <w:tblStyle w:val="TableGrid"/>
        <w:tblW w:w="14400" w:type="dxa"/>
        <w:jc w:val="center"/>
        <w:tblLook w:val="04A0" w:firstRow="1" w:lastRow="0" w:firstColumn="1" w:lastColumn="0" w:noHBand="0" w:noVBand="1"/>
      </w:tblPr>
      <w:tblGrid>
        <w:gridCol w:w="570"/>
        <w:gridCol w:w="2494"/>
        <w:gridCol w:w="5394"/>
        <w:gridCol w:w="5942"/>
      </w:tblGrid>
      <w:tr w:rsidR="00B5793C" w14:paraId="40468C47"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tcPr>
          <w:p w14:paraId="441E3986" w14:textId="77777777" w:rsidR="00B5793C" w:rsidRDefault="00B5793C">
            <w:pPr>
              <w:rPr>
                <w:rFonts w:cstheme="minorHAnsi"/>
                <w:b/>
                <w:bCs/>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5691A039" w14:textId="77777777" w:rsidR="00B5793C" w:rsidRDefault="00B5793C">
            <w:pPr>
              <w:rPr>
                <w:rFonts w:cstheme="minorHAnsi"/>
                <w:b/>
                <w:bCs/>
                <w:sz w:val="24"/>
                <w:szCs w:val="24"/>
              </w:rPr>
            </w:pPr>
            <w:r>
              <w:rPr>
                <w:rFonts w:cstheme="minorHAnsi"/>
                <w:b/>
                <w:bCs/>
                <w:sz w:val="24"/>
                <w:szCs w:val="24"/>
              </w:rPr>
              <w:t>KDEs for Each Traceability Lot</w:t>
            </w:r>
          </w:p>
        </w:tc>
        <w:tc>
          <w:tcPr>
            <w:tcW w:w="5472" w:type="dxa"/>
            <w:tcBorders>
              <w:top w:val="single" w:sz="4" w:space="0" w:color="auto"/>
              <w:left w:val="single" w:sz="4" w:space="0" w:color="auto"/>
              <w:bottom w:val="single" w:sz="4" w:space="0" w:color="auto"/>
              <w:right w:val="single" w:sz="4" w:space="0" w:color="auto"/>
            </w:tcBorders>
            <w:hideMark/>
          </w:tcPr>
          <w:p w14:paraId="2BBC7CAE" w14:textId="77777777" w:rsidR="00B5793C" w:rsidRDefault="00B5793C">
            <w:pPr>
              <w:rPr>
                <w:rFonts w:cstheme="minorHAnsi"/>
                <w:b/>
                <w:bCs/>
                <w:sz w:val="24"/>
                <w:szCs w:val="24"/>
              </w:rPr>
            </w:pPr>
            <w:r>
              <w:rPr>
                <w:rFonts w:cstheme="minorHAnsi"/>
                <w:b/>
                <w:bCs/>
                <w:sz w:val="24"/>
                <w:szCs w:val="24"/>
              </w:rPr>
              <w:t>Example/definition</w:t>
            </w:r>
          </w:p>
        </w:tc>
        <w:tc>
          <w:tcPr>
            <w:tcW w:w="6048" w:type="dxa"/>
            <w:tcBorders>
              <w:top w:val="single" w:sz="4" w:space="0" w:color="auto"/>
              <w:left w:val="single" w:sz="4" w:space="0" w:color="auto"/>
              <w:bottom w:val="single" w:sz="4" w:space="0" w:color="auto"/>
              <w:right w:val="single" w:sz="4" w:space="0" w:color="auto"/>
            </w:tcBorders>
            <w:hideMark/>
          </w:tcPr>
          <w:p w14:paraId="7907EE1B" w14:textId="77777777" w:rsidR="00B5793C" w:rsidRDefault="00B5793C">
            <w:pPr>
              <w:rPr>
                <w:rFonts w:cstheme="minorHAnsi"/>
                <w:b/>
                <w:bCs/>
                <w:sz w:val="24"/>
                <w:szCs w:val="24"/>
              </w:rPr>
            </w:pPr>
            <w:r>
              <w:rPr>
                <w:rFonts w:cstheme="minorHAnsi"/>
                <w:b/>
                <w:bCs/>
                <w:sz w:val="24"/>
                <w:szCs w:val="24"/>
              </w:rPr>
              <w:t>What existing records contain this information?</w:t>
            </w:r>
          </w:p>
        </w:tc>
      </w:tr>
      <w:tr w:rsidR="00B5793C" w14:paraId="7EE109FE"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6D804D0B" w14:textId="77777777" w:rsidR="00B5793C" w:rsidRDefault="00B5793C">
            <w:pPr>
              <w:rPr>
                <w:rFonts w:cstheme="minorHAnsi"/>
                <w:sz w:val="24"/>
                <w:szCs w:val="24"/>
              </w:rPr>
            </w:pPr>
            <w:r>
              <w:rPr>
                <w:rFonts w:cstheme="minorHAnsi"/>
                <w:sz w:val="24"/>
                <w:szCs w:val="24"/>
              </w:rPr>
              <w:t>1</w:t>
            </w:r>
          </w:p>
        </w:tc>
        <w:tc>
          <w:tcPr>
            <w:tcW w:w="2520" w:type="dxa"/>
            <w:tcBorders>
              <w:top w:val="single" w:sz="4" w:space="0" w:color="auto"/>
              <w:left w:val="single" w:sz="4" w:space="0" w:color="auto"/>
              <w:bottom w:val="single" w:sz="4" w:space="0" w:color="auto"/>
              <w:right w:val="single" w:sz="4" w:space="0" w:color="auto"/>
            </w:tcBorders>
            <w:hideMark/>
          </w:tcPr>
          <w:p w14:paraId="6E18833F" w14:textId="77777777" w:rsidR="00B5793C" w:rsidRDefault="00B5793C">
            <w:pPr>
              <w:rPr>
                <w:rFonts w:cstheme="minorHAnsi"/>
                <w:sz w:val="24"/>
                <w:szCs w:val="24"/>
              </w:rPr>
            </w:pPr>
            <w:r>
              <w:rPr>
                <w:rFonts w:cstheme="minorHAnsi"/>
                <w:sz w:val="24"/>
                <w:szCs w:val="24"/>
              </w:rPr>
              <w:t>Traceability lot code</w:t>
            </w:r>
          </w:p>
        </w:tc>
        <w:tc>
          <w:tcPr>
            <w:tcW w:w="5472" w:type="dxa"/>
            <w:tcBorders>
              <w:top w:val="single" w:sz="4" w:space="0" w:color="auto"/>
              <w:left w:val="single" w:sz="4" w:space="0" w:color="auto"/>
              <w:bottom w:val="single" w:sz="4" w:space="0" w:color="auto"/>
              <w:right w:val="single" w:sz="4" w:space="0" w:color="auto"/>
            </w:tcBorders>
            <w:hideMark/>
          </w:tcPr>
          <w:p w14:paraId="3D700997"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iCs/>
              </w:rPr>
              <w:t xml:space="preserve">A </w:t>
            </w:r>
            <w:r>
              <w:rPr>
                <w:rFonts w:asciiTheme="minorHAnsi" w:hAnsiTheme="minorHAnsi" w:cstheme="minorHAnsi"/>
              </w:rPr>
              <w:t>descriptor, often alphanumeric, used to uniquely identify a</w:t>
            </w:r>
            <w:r>
              <w:rPr>
                <w:rFonts w:asciiTheme="minorHAnsi" w:hAnsiTheme="minorHAnsi" w:cstheme="minorHAnsi"/>
                <w:w w:val="99"/>
              </w:rPr>
              <w:t xml:space="preserve"> </w:t>
            </w:r>
            <w:r>
              <w:rPr>
                <w:rFonts w:asciiTheme="minorHAnsi" w:hAnsiTheme="minorHAnsi" w:cstheme="minorHAnsi"/>
              </w:rPr>
              <w:t>traceability lot within the records of the traceability lot code source.</w:t>
            </w:r>
          </w:p>
          <w:p w14:paraId="0E2CA985"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b/>
                <w:bCs/>
                <w:i/>
                <w:iCs/>
              </w:rPr>
              <w:t>Traceability lot</w:t>
            </w:r>
            <w:r>
              <w:rPr>
                <w:rFonts w:asciiTheme="minorHAnsi" w:hAnsiTheme="minorHAnsi" w:cstheme="minorHAnsi"/>
              </w:rPr>
              <w:t xml:space="preserve"> means a batch or lot of food that has been initially packed …, received by the first land-based receiver …, or transformed.</w:t>
            </w:r>
          </w:p>
        </w:tc>
        <w:tc>
          <w:tcPr>
            <w:tcW w:w="6048" w:type="dxa"/>
            <w:tcBorders>
              <w:top w:val="single" w:sz="4" w:space="0" w:color="auto"/>
              <w:left w:val="single" w:sz="4" w:space="0" w:color="auto"/>
              <w:bottom w:val="single" w:sz="4" w:space="0" w:color="auto"/>
              <w:right w:val="single" w:sz="4" w:space="0" w:color="auto"/>
            </w:tcBorders>
          </w:tcPr>
          <w:p w14:paraId="6270079D" w14:textId="77777777" w:rsidR="00B5793C" w:rsidRDefault="00B5793C">
            <w:pPr>
              <w:rPr>
                <w:rFonts w:cstheme="minorHAnsi"/>
                <w:sz w:val="24"/>
                <w:szCs w:val="24"/>
              </w:rPr>
            </w:pPr>
          </w:p>
        </w:tc>
      </w:tr>
      <w:tr w:rsidR="00B5793C" w14:paraId="59CB31DE"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1A494E0F" w14:textId="77777777" w:rsidR="00B5793C" w:rsidRDefault="00B5793C">
            <w:pPr>
              <w:rPr>
                <w:rFonts w:cstheme="minorHAnsi"/>
                <w:sz w:val="24"/>
                <w:szCs w:val="24"/>
              </w:rPr>
            </w:pPr>
            <w:r>
              <w:rPr>
                <w:rFonts w:cstheme="minorHAnsi"/>
                <w:sz w:val="24"/>
                <w:szCs w:val="24"/>
              </w:rPr>
              <w:t>2</w:t>
            </w:r>
          </w:p>
        </w:tc>
        <w:tc>
          <w:tcPr>
            <w:tcW w:w="2520" w:type="dxa"/>
            <w:tcBorders>
              <w:top w:val="single" w:sz="4" w:space="0" w:color="auto"/>
              <w:left w:val="single" w:sz="4" w:space="0" w:color="auto"/>
              <w:bottom w:val="single" w:sz="4" w:space="0" w:color="auto"/>
              <w:right w:val="single" w:sz="4" w:space="0" w:color="auto"/>
            </w:tcBorders>
            <w:hideMark/>
          </w:tcPr>
          <w:p w14:paraId="094467CD" w14:textId="77777777" w:rsidR="00B5793C" w:rsidRDefault="00B5793C">
            <w:pPr>
              <w:rPr>
                <w:rFonts w:cstheme="minorHAnsi"/>
                <w:sz w:val="24"/>
                <w:szCs w:val="24"/>
              </w:rPr>
            </w:pPr>
            <w:r>
              <w:rPr>
                <w:rFonts w:cstheme="minorHAnsi"/>
                <w:sz w:val="24"/>
                <w:szCs w:val="24"/>
              </w:rPr>
              <w:t>Quantity and unit of measure of food in shipment</w:t>
            </w:r>
          </w:p>
        </w:tc>
        <w:tc>
          <w:tcPr>
            <w:tcW w:w="5472" w:type="dxa"/>
            <w:tcBorders>
              <w:top w:val="single" w:sz="4" w:space="0" w:color="auto"/>
              <w:left w:val="single" w:sz="4" w:space="0" w:color="auto"/>
              <w:bottom w:val="single" w:sz="4" w:space="0" w:color="auto"/>
              <w:right w:val="single" w:sz="4" w:space="0" w:color="auto"/>
            </w:tcBorders>
          </w:tcPr>
          <w:p w14:paraId="204EC87D" w14:textId="77777777" w:rsidR="00B5793C" w:rsidRDefault="00B5793C">
            <w:pPr>
              <w:rPr>
                <w:rFonts w:cstheme="minorHAnsi"/>
                <w:sz w:val="24"/>
                <w:szCs w:val="24"/>
              </w:rPr>
            </w:pPr>
            <w:r>
              <w:rPr>
                <w:rFonts w:cstheme="minorHAnsi"/>
                <w:sz w:val="24"/>
                <w:szCs w:val="24"/>
              </w:rPr>
              <w:t xml:space="preserve">e.g., 6 cases, 25 reusable plastic containers, 200 pounds </w:t>
            </w:r>
          </w:p>
          <w:p w14:paraId="096E32EA" w14:textId="77777777" w:rsidR="00B5793C" w:rsidRDefault="00B5793C">
            <w:pPr>
              <w:rPr>
                <w:rFonts w:cstheme="minorHAnsi"/>
                <w:sz w:val="24"/>
                <w:szCs w:val="24"/>
                <w:u w:val="single"/>
              </w:rPr>
            </w:pPr>
            <w:r>
              <w:rPr>
                <w:rFonts w:cstheme="minorHAnsi"/>
                <w:sz w:val="24"/>
                <w:szCs w:val="24"/>
                <w:u w:val="single"/>
              </w:rPr>
              <w:t xml:space="preserve">add other examples: </w:t>
            </w:r>
          </w:p>
          <w:p w14:paraId="63A3E3C4" w14:textId="77777777" w:rsidR="00B5793C" w:rsidRDefault="00B5793C">
            <w:pPr>
              <w:rPr>
                <w:rFonts w:cstheme="minorHAnsi"/>
                <w:sz w:val="24"/>
                <w:szCs w:val="24"/>
                <w:u w:val="single"/>
              </w:rPr>
            </w:pPr>
          </w:p>
        </w:tc>
        <w:tc>
          <w:tcPr>
            <w:tcW w:w="6048" w:type="dxa"/>
            <w:tcBorders>
              <w:top w:val="single" w:sz="4" w:space="0" w:color="auto"/>
              <w:left w:val="single" w:sz="4" w:space="0" w:color="auto"/>
              <w:bottom w:val="single" w:sz="4" w:space="0" w:color="auto"/>
              <w:right w:val="single" w:sz="4" w:space="0" w:color="auto"/>
            </w:tcBorders>
          </w:tcPr>
          <w:p w14:paraId="2165CF37" w14:textId="77777777" w:rsidR="00B5793C" w:rsidRDefault="00B5793C">
            <w:pPr>
              <w:rPr>
                <w:rFonts w:cstheme="minorHAnsi"/>
                <w:sz w:val="24"/>
                <w:szCs w:val="24"/>
              </w:rPr>
            </w:pPr>
          </w:p>
        </w:tc>
      </w:tr>
      <w:tr w:rsidR="00B5793C" w14:paraId="2C6B92E8"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6344F706" w14:textId="77777777" w:rsidR="00B5793C" w:rsidRDefault="00B5793C">
            <w:pPr>
              <w:rPr>
                <w:rFonts w:cstheme="minorHAnsi"/>
                <w:sz w:val="24"/>
                <w:szCs w:val="24"/>
              </w:rPr>
            </w:pPr>
            <w:r>
              <w:rPr>
                <w:rFonts w:cstheme="minorHAnsi"/>
                <w:sz w:val="24"/>
                <w:szCs w:val="24"/>
              </w:rPr>
              <w:t>3</w:t>
            </w:r>
          </w:p>
        </w:tc>
        <w:tc>
          <w:tcPr>
            <w:tcW w:w="2520" w:type="dxa"/>
            <w:tcBorders>
              <w:top w:val="single" w:sz="4" w:space="0" w:color="auto"/>
              <w:left w:val="single" w:sz="4" w:space="0" w:color="auto"/>
              <w:bottom w:val="single" w:sz="4" w:space="0" w:color="auto"/>
              <w:right w:val="single" w:sz="4" w:space="0" w:color="auto"/>
            </w:tcBorders>
            <w:hideMark/>
          </w:tcPr>
          <w:p w14:paraId="67C5982A" w14:textId="77777777" w:rsidR="00B5793C" w:rsidRDefault="00B5793C">
            <w:pPr>
              <w:rPr>
                <w:rFonts w:cstheme="minorHAnsi"/>
                <w:sz w:val="24"/>
                <w:szCs w:val="24"/>
              </w:rPr>
            </w:pPr>
            <w:r>
              <w:rPr>
                <w:rFonts w:cstheme="minorHAnsi"/>
                <w:sz w:val="24"/>
                <w:szCs w:val="24"/>
              </w:rPr>
              <w:t>Product description of food</w:t>
            </w:r>
          </w:p>
        </w:tc>
        <w:tc>
          <w:tcPr>
            <w:tcW w:w="5472" w:type="dxa"/>
            <w:tcBorders>
              <w:top w:val="single" w:sz="4" w:space="0" w:color="auto"/>
              <w:left w:val="single" w:sz="4" w:space="0" w:color="auto"/>
              <w:bottom w:val="single" w:sz="4" w:space="0" w:color="auto"/>
              <w:right w:val="single" w:sz="4" w:space="0" w:color="auto"/>
            </w:tcBorders>
          </w:tcPr>
          <w:p w14:paraId="226B6E2F"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Description includes:</w:t>
            </w:r>
          </w:p>
          <w:p w14:paraId="0E6EBC45"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product name</w:t>
            </w:r>
            <w:r>
              <w:rPr>
                <w:rFonts w:asciiTheme="minorHAnsi" w:hAnsiTheme="minorHAnsi" w:cstheme="minorHAnsi"/>
                <w:w w:val="99"/>
              </w:rPr>
              <w:t xml:space="preserve"> </w:t>
            </w:r>
            <w:r>
              <w:rPr>
                <w:rFonts w:asciiTheme="minorHAnsi" w:hAnsiTheme="minorHAnsi" w:cstheme="minorHAnsi"/>
              </w:rPr>
              <w:t xml:space="preserve">(including, if applicable, the brand name, commodity, and variety), </w:t>
            </w:r>
          </w:p>
          <w:p w14:paraId="49396993"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for seafood, the product name may include the species and/or acceptable</w:t>
            </w:r>
            <w:r>
              <w:rPr>
                <w:rFonts w:asciiTheme="minorHAnsi" w:hAnsiTheme="minorHAnsi" w:cstheme="minorHAnsi"/>
                <w:w w:val="99"/>
              </w:rPr>
              <w:t xml:space="preserve"> </w:t>
            </w:r>
            <w:r>
              <w:rPr>
                <w:rFonts w:asciiTheme="minorHAnsi" w:hAnsiTheme="minorHAnsi" w:cstheme="minorHAnsi"/>
              </w:rPr>
              <w:t>market name.</w:t>
            </w:r>
          </w:p>
          <w:p w14:paraId="3A940352"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packaging size, and</w:t>
            </w:r>
            <w:r>
              <w:rPr>
                <w:rFonts w:asciiTheme="minorHAnsi" w:hAnsiTheme="minorHAnsi" w:cstheme="minorHAnsi"/>
                <w:w w:val="99"/>
              </w:rPr>
              <w:t xml:space="preserve"> </w:t>
            </w:r>
            <w:r>
              <w:rPr>
                <w:rFonts w:asciiTheme="minorHAnsi" w:hAnsiTheme="minorHAnsi" w:cstheme="minorHAnsi"/>
              </w:rPr>
              <w:t xml:space="preserve">packaging style. </w:t>
            </w:r>
          </w:p>
          <w:p w14:paraId="5B502F3D" w14:textId="77777777" w:rsidR="00B5793C" w:rsidRDefault="00B5793C">
            <w:pPr>
              <w:rPr>
                <w:rFonts w:cstheme="minorHAnsi"/>
                <w:sz w:val="24"/>
                <w:szCs w:val="24"/>
              </w:rPr>
            </w:pPr>
          </w:p>
        </w:tc>
        <w:tc>
          <w:tcPr>
            <w:tcW w:w="6048" w:type="dxa"/>
            <w:tcBorders>
              <w:top w:val="single" w:sz="4" w:space="0" w:color="auto"/>
              <w:left w:val="single" w:sz="4" w:space="0" w:color="auto"/>
              <w:bottom w:val="single" w:sz="4" w:space="0" w:color="auto"/>
              <w:right w:val="single" w:sz="4" w:space="0" w:color="auto"/>
            </w:tcBorders>
          </w:tcPr>
          <w:p w14:paraId="2E3117D2" w14:textId="77777777" w:rsidR="00B5793C" w:rsidRDefault="00B5793C">
            <w:pPr>
              <w:rPr>
                <w:rFonts w:cstheme="minorHAnsi"/>
                <w:sz w:val="24"/>
                <w:szCs w:val="24"/>
              </w:rPr>
            </w:pPr>
          </w:p>
        </w:tc>
      </w:tr>
      <w:tr w:rsidR="00B5793C" w14:paraId="32F69960"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35EF89ED" w14:textId="77777777" w:rsidR="00B5793C" w:rsidRDefault="00B5793C">
            <w:pPr>
              <w:rPr>
                <w:rFonts w:cstheme="minorHAnsi"/>
                <w:sz w:val="24"/>
                <w:szCs w:val="24"/>
              </w:rPr>
            </w:pPr>
            <w:r>
              <w:rPr>
                <w:rFonts w:cstheme="minorHAnsi"/>
                <w:sz w:val="24"/>
                <w:szCs w:val="24"/>
              </w:rPr>
              <w:t>4</w:t>
            </w:r>
          </w:p>
        </w:tc>
        <w:tc>
          <w:tcPr>
            <w:tcW w:w="2520" w:type="dxa"/>
            <w:tcBorders>
              <w:top w:val="single" w:sz="4" w:space="0" w:color="auto"/>
              <w:left w:val="single" w:sz="4" w:space="0" w:color="auto"/>
              <w:bottom w:val="single" w:sz="4" w:space="0" w:color="auto"/>
              <w:right w:val="single" w:sz="4" w:space="0" w:color="auto"/>
            </w:tcBorders>
            <w:hideMark/>
          </w:tcPr>
          <w:p w14:paraId="418B130D" w14:textId="77777777" w:rsidR="00B5793C" w:rsidRDefault="00B5793C">
            <w:pPr>
              <w:rPr>
                <w:rFonts w:cstheme="minorHAnsi"/>
                <w:sz w:val="24"/>
                <w:szCs w:val="24"/>
              </w:rPr>
            </w:pPr>
            <w:r>
              <w:rPr>
                <w:rFonts w:cstheme="minorHAnsi"/>
                <w:sz w:val="24"/>
                <w:szCs w:val="24"/>
              </w:rPr>
              <w:t>Location description for the immediate previous source recipient (other than a transporter) of the food</w:t>
            </w:r>
          </w:p>
        </w:tc>
        <w:tc>
          <w:tcPr>
            <w:tcW w:w="5472" w:type="dxa"/>
            <w:tcBorders>
              <w:top w:val="single" w:sz="4" w:space="0" w:color="auto"/>
              <w:left w:val="single" w:sz="4" w:space="0" w:color="auto"/>
              <w:bottom w:val="single" w:sz="4" w:space="0" w:color="auto"/>
              <w:right w:val="single" w:sz="4" w:space="0" w:color="auto"/>
            </w:tcBorders>
          </w:tcPr>
          <w:p w14:paraId="0F66BE48"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Key contact information for the immediate previous source:</w:t>
            </w:r>
          </w:p>
          <w:p w14:paraId="739E7A7D"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the business name, </w:t>
            </w:r>
          </w:p>
          <w:p w14:paraId="21CDFF4E"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phone number, </w:t>
            </w:r>
          </w:p>
          <w:p w14:paraId="76C80A68"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physical location address (or geographic coordinates),</w:t>
            </w:r>
          </w:p>
          <w:p w14:paraId="73442506"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city, State, and zip code (for US locations)</w:t>
            </w:r>
          </w:p>
          <w:p w14:paraId="184D5117"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comparable information, including country (for foreign locations)</w:t>
            </w:r>
          </w:p>
          <w:p w14:paraId="692CA736" w14:textId="77777777" w:rsidR="00B5793C" w:rsidRDefault="00B5793C">
            <w:pPr>
              <w:rPr>
                <w:rFonts w:cstheme="minorHAnsi"/>
                <w:sz w:val="24"/>
                <w:szCs w:val="24"/>
              </w:rPr>
            </w:pPr>
          </w:p>
        </w:tc>
        <w:tc>
          <w:tcPr>
            <w:tcW w:w="6048" w:type="dxa"/>
            <w:tcBorders>
              <w:top w:val="single" w:sz="4" w:space="0" w:color="auto"/>
              <w:left w:val="single" w:sz="4" w:space="0" w:color="auto"/>
              <w:bottom w:val="single" w:sz="4" w:space="0" w:color="auto"/>
              <w:right w:val="single" w:sz="4" w:space="0" w:color="auto"/>
            </w:tcBorders>
          </w:tcPr>
          <w:p w14:paraId="77504A13" w14:textId="77777777" w:rsidR="00B5793C" w:rsidRDefault="00B5793C">
            <w:pPr>
              <w:rPr>
                <w:rFonts w:cstheme="minorHAnsi"/>
                <w:sz w:val="24"/>
                <w:szCs w:val="24"/>
              </w:rPr>
            </w:pPr>
          </w:p>
          <w:p w14:paraId="71761201" w14:textId="77777777" w:rsidR="002E4513" w:rsidRPr="002E4513" w:rsidRDefault="002E4513" w:rsidP="002E4513">
            <w:pPr>
              <w:rPr>
                <w:rFonts w:cstheme="minorHAnsi"/>
                <w:sz w:val="24"/>
                <w:szCs w:val="24"/>
              </w:rPr>
            </w:pPr>
          </w:p>
          <w:p w14:paraId="0E134476" w14:textId="77777777" w:rsidR="002E4513" w:rsidRPr="002E4513" w:rsidRDefault="002E4513" w:rsidP="002E4513">
            <w:pPr>
              <w:rPr>
                <w:rFonts w:cstheme="minorHAnsi"/>
                <w:sz w:val="24"/>
                <w:szCs w:val="24"/>
              </w:rPr>
            </w:pPr>
          </w:p>
          <w:p w14:paraId="7D25FB8E" w14:textId="77777777" w:rsidR="002E4513" w:rsidRPr="002E4513" w:rsidRDefault="002E4513" w:rsidP="002E4513">
            <w:pPr>
              <w:rPr>
                <w:rFonts w:cstheme="minorHAnsi"/>
                <w:sz w:val="24"/>
                <w:szCs w:val="24"/>
              </w:rPr>
            </w:pPr>
          </w:p>
          <w:p w14:paraId="1F63D3E5" w14:textId="77777777" w:rsidR="002E4513" w:rsidRPr="002E4513" w:rsidRDefault="002E4513" w:rsidP="002E4513">
            <w:pPr>
              <w:rPr>
                <w:rFonts w:cstheme="minorHAnsi"/>
                <w:sz w:val="24"/>
                <w:szCs w:val="24"/>
              </w:rPr>
            </w:pPr>
          </w:p>
          <w:p w14:paraId="3B1A2F5F" w14:textId="77777777" w:rsidR="002E4513" w:rsidRPr="002E4513" w:rsidRDefault="002E4513" w:rsidP="002E4513">
            <w:pPr>
              <w:rPr>
                <w:rFonts w:cstheme="minorHAnsi"/>
                <w:sz w:val="24"/>
                <w:szCs w:val="24"/>
              </w:rPr>
            </w:pPr>
          </w:p>
          <w:p w14:paraId="455AA02C" w14:textId="77777777" w:rsidR="002E4513" w:rsidRDefault="002E4513" w:rsidP="002E4513">
            <w:pPr>
              <w:rPr>
                <w:rFonts w:cstheme="minorHAnsi"/>
                <w:sz w:val="24"/>
                <w:szCs w:val="24"/>
              </w:rPr>
            </w:pPr>
          </w:p>
          <w:p w14:paraId="0E223628" w14:textId="77777777" w:rsidR="002E4513" w:rsidRPr="002E4513" w:rsidRDefault="002E4513" w:rsidP="002E4513">
            <w:pPr>
              <w:rPr>
                <w:rFonts w:cstheme="minorHAnsi"/>
                <w:sz w:val="24"/>
                <w:szCs w:val="24"/>
              </w:rPr>
            </w:pPr>
          </w:p>
          <w:p w14:paraId="5F84C5CA" w14:textId="77777777" w:rsidR="002E4513" w:rsidRPr="002E4513" w:rsidRDefault="002E4513" w:rsidP="002E4513">
            <w:pPr>
              <w:rPr>
                <w:rFonts w:cstheme="minorHAnsi"/>
                <w:sz w:val="24"/>
                <w:szCs w:val="24"/>
              </w:rPr>
            </w:pPr>
          </w:p>
          <w:p w14:paraId="6184BB4E" w14:textId="77777777" w:rsidR="002E4513" w:rsidRDefault="002E4513" w:rsidP="002E4513">
            <w:pPr>
              <w:rPr>
                <w:rFonts w:cstheme="minorHAnsi"/>
                <w:sz w:val="24"/>
                <w:szCs w:val="24"/>
              </w:rPr>
            </w:pPr>
          </w:p>
          <w:p w14:paraId="7117A3DF" w14:textId="03A4BA1E" w:rsidR="002E4513" w:rsidRPr="002E4513" w:rsidRDefault="002E4513" w:rsidP="002E4513">
            <w:pPr>
              <w:jc w:val="right"/>
              <w:rPr>
                <w:rFonts w:cstheme="minorHAnsi"/>
                <w:sz w:val="24"/>
                <w:szCs w:val="24"/>
              </w:rPr>
            </w:pPr>
          </w:p>
        </w:tc>
      </w:tr>
      <w:tr w:rsidR="00B5793C" w14:paraId="0503F4D2"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3966B8FD" w14:textId="77777777" w:rsidR="00B5793C" w:rsidRDefault="00B5793C">
            <w:pPr>
              <w:rPr>
                <w:rFonts w:cstheme="minorHAnsi"/>
                <w:sz w:val="24"/>
                <w:szCs w:val="24"/>
              </w:rPr>
            </w:pPr>
            <w:r>
              <w:rPr>
                <w:rFonts w:cstheme="minorHAnsi"/>
                <w:sz w:val="24"/>
                <w:szCs w:val="24"/>
              </w:rPr>
              <w:lastRenderedPageBreak/>
              <w:t>5</w:t>
            </w:r>
          </w:p>
        </w:tc>
        <w:tc>
          <w:tcPr>
            <w:tcW w:w="2520" w:type="dxa"/>
            <w:tcBorders>
              <w:top w:val="single" w:sz="4" w:space="0" w:color="auto"/>
              <w:left w:val="single" w:sz="4" w:space="0" w:color="auto"/>
              <w:bottom w:val="single" w:sz="4" w:space="0" w:color="auto"/>
              <w:right w:val="single" w:sz="4" w:space="0" w:color="auto"/>
            </w:tcBorders>
            <w:hideMark/>
          </w:tcPr>
          <w:p w14:paraId="34D395D5" w14:textId="77777777" w:rsidR="00B5793C" w:rsidRDefault="00B5793C">
            <w:pPr>
              <w:rPr>
                <w:rFonts w:cstheme="minorHAnsi"/>
                <w:sz w:val="24"/>
                <w:szCs w:val="24"/>
              </w:rPr>
            </w:pPr>
            <w:r>
              <w:rPr>
                <w:rFonts w:cstheme="minorHAnsi"/>
                <w:sz w:val="24"/>
                <w:szCs w:val="24"/>
              </w:rPr>
              <w:t>Location description for where the food was received</w:t>
            </w:r>
          </w:p>
        </w:tc>
        <w:tc>
          <w:tcPr>
            <w:tcW w:w="5472" w:type="dxa"/>
            <w:tcBorders>
              <w:top w:val="single" w:sz="4" w:space="0" w:color="auto"/>
              <w:left w:val="single" w:sz="4" w:space="0" w:color="auto"/>
              <w:bottom w:val="single" w:sz="4" w:space="0" w:color="auto"/>
              <w:right w:val="single" w:sz="4" w:space="0" w:color="auto"/>
            </w:tcBorders>
          </w:tcPr>
          <w:p w14:paraId="3427D0A4"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Key contact information for receiving location:</w:t>
            </w:r>
          </w:p>
          <w:p w14:paraId="767BE942"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the business name, </w:t>
            </w:r>
          </w:p>
          <w:p w14:paraId="0AB08656"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phone number, </w:t>
            </w:r>
          </w:p>
          <w:p w14:paraId="311E4060"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physical location address (or geographic coordinates),</w:t>
            </w:r>
          </w:p>
          <w:p w14:paraId="70986004"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city, State, and zip code (for US locations)</w:t>
            </w:r>
          </w:p>
          <w:p w14:paraId="20A85BB0"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comparable information, including country (for foreign locations)</w:t>
            </w:r>
          </w:p>
          <w:p w14:paraId="75D22781" w14:textId="77777777" w:rsidR="00B5793C" w:rsidRDefault="00B5793C">
            <w:pPr>
              <w:rPr>
                <w:rFonts w:cstheme="minorHAnsi"/>
                <w:sz w:val="24"/>
                <w:szCs w:val="24"/>
              </w:rPr>
            </w:pPr>
          </w:p>
        </w:tc>
        <w:tc>
          <w:tcPr>
            <w:tcW w:w="6048" w:type="dxa"/>
            <w:tcBorders>
              <w:top w:val="single" w:sz="4" w:space="0" w:color="auto"/>
              <w:left w:val="single" w:sz="4" w:space="0" w:color="auto"/>
              <w:bottom w:val="single" w:sz="4" w:space="0" w:color="auto"/>
              <w:right w:val="single" w:sz="4" w:space="0" w:color="auto"/>
            </w:tcBorders>
          </w:tcPr>
          <w:p w14:paraId="1A428563" w14:textId="77777777" w:rsidR="00B5793C" w:rsidRDefault="00B5793C">
            <w:pPr>
              <w:rPr>
                <w:rFonts w:cstheme="minorHAnsi"/>
                <w:sz w:val="24"/>
                <w:szCs w:val="24"/>
              </w:rPr>
            </w:pPr>
          </w:p>
        </w:tc>
      </w:tr>
      <w:tr w:rsidR="00B5793C" w14:paraId="7AB7C81B"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03D3C534" w14:textId="77777777" w:rsidR="00B5793C" w:rsidRDefault="00B5793C">
            <w:pPr>
              <w:rPr>
                <w:rFonts w:cstheme="minorHAnsi"/>
                <w:sz w:val="24"/>
                <w:szCs w:val="24"/>
              </w:rPr>
            </w:pPr>
            <w:r>
              <w:rPr>
                <w:rFonts w:cstheme="minorHAnsi"/>
                <w:sz w:val="24"/>
                <w:szCs w:val="24"/>
              </w:rPr>
              <w:t>6</w:t>
            </w:r>
          </w:p>
        </w:tc>
        <w:tc>
          <w:tcPr>
            <w:tcW w:w="2520" w:type="dxa"/>
            <w:tcBorders>
              <w:top w:val="single" w:sz="4" w:space="0" w:color="auto"/>
              <w:left w:val="single" w:sz="4" w:space="0" w:color="auto"/>
              <w:bottom w:val="single" w:sz="4" w:space="0" w:color="auto"/>
              <w:right w:val="single" w:sz="4" w:space="0" w:color="auto"/>
            </w:tcBorders>
            <w:hideMark/>
          </w:tcPr>
          <w:p w14:paraId="6E41161B" w14:textId="77777777" w:rsidR="00B5793C" w:rsidRDefault="00B5793C">
            <w:pPr>
              <w:rPr>
                <w:rFonts w:cstheme="minorHAnsi"/>
                <w:sz w:val="24"/>
                <w:szCs w:val="24"/>
              </w:rPr>
            </w:pPr>
            <w:r>
              <w:rPr>
                <w:rFonts w:cstheme="minorHAnsi"/>
                <w:sz w:val="24"/>
                <w:szCs w:val="24"/>
              </w:rPr>
              <w:t>Date you received the food</w:t>
            </w:r>
          </w:p>
        </w:tc>
        <w:tc>
          <w:tcPr>
            <w:tcW w:w="5472" w:type="dxa"/>
            <w:tcBorders>
              <w:top w:val="single" w:sz="4" w:space="0" w:color="auto"/>
              <w:left w:val="single" w:sz="4" w:space="0" w:color="auto"/>
              <w:bottom w:val="single" w:sz="4" w:space="0" w:color="auto"/>
              <w:right w:val="single" w:sz="4" w:space="0" w:color="auto"/>
            </w:tcBorders>
          </w:tcPr>
          <w:p w14:paraId="51FA0F2E" w14:textId="77777777" w:rsidR="00B5793C" w:rsidRDefault="00B5793C">
            <w:pPr>
              <w:rPr>
                <w:rFonts w:cstheme="minorHAnsi"/>
                <w:sz w:val="24"/>
                <w:szCs w:val="24"/>
              </w:rPr>
            </w:pPr>
          </w:p>
          <w:p w14:paraId="01253DD8" w14:textId="77777777" w:rsidR="00B5793C" w:rsidRDefault="00B5793C">
            <w:pPr>
              <w:rPr>
                <w:rFonts w:cstheme="minorHAnsi"/>
                <w:sz w:val="24"/>
                <w:szCs w:val="24"/>
              </w:rPr>
            </w:pPr>
          </w:p>
          <w:p w14:paraId="0CC22AB0" w14:textId="77777777" w:rsidR="00B5793C" w:rsidRDefault="00B5793C">
            <w:pPr>
              <w:rPr>
                <w:rFonts w:cstheme="minorHAnsi"/>
                <w:sz w:val="24"/>
                <w:szCs w:val="24"/>
              </w:rPr>
            </w:pPr>
          </w:p>
        </w:tc>
        <w:tc>
          <w:tcPr>
            <w:tcW w:w="6048" w:type="dxa"/>
            <w:tcBorders>
              <w:top w:val="single" w:sz="4" w:space="0" w:color="auto"/>
              <w:left w:val="single" w:sz="4" w:space="0" w:color="auto"/>
              <w:bottom w:val="single" w:sz="4" w:space="0" w:color="auto"/>
              <w:right w:val="single" w:sz="4" w:space="0" w:color="auto"/>
            </w:tcBorders>
          </w:tcPr>
          <w:p w14:paraId="0FEC63A7" w14:textId="77777777" w:rsidR="00B5793C" w:rsidRDefault="00B5793C">
            <w:pPr>
              <w:rPr>
                <w:rFonts w:cstheme="minorHAnsi"/>
                <w:sz w:val="24"/>
                <w:szCs w:val="24"/>
              </w:rPr>
            </w:pPr>
          </w:p>
        </w:tc>
      </w:tr>
      <w:tr w:rsidR="00B5793C" w14:paraId="6C86831E"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7784B279" w14:textId="77777777" w:rsidR="00B5793C" w:rsidRDefault="00B5793C">
            <w:pPr>
              <w:rPr>
                <w:rFonts w:cstheme="minorHAnsi"/>
                <w:sz w:val="24"/>
                <w:szCs w:val="24"/>
              </w:rPr>
            </w:pPr>
            <w:r>
              <w:rPr>
                <w:rFonts w:cstheme="minorHAnsi"/>
                <w:sz w:val="24"/>
                <w:szCs w:val="24"/>
              </w:rPr>
              <w:t>7</w:t>
            </w:r>
          </w:p>
        </w:tc>
        <w:tc>
          <w:tcPr>
            <w:tcW w:w="2520" w:type="dxa"/>
            <w:tcBorders>
              <w:top w:val="single" w:sz="4" w:space="0" w:color="auto"/>
              <w:left w:val="single" w:sz="4" w:space="0" w:color="auto"/>
              <w:bottom w:val="single" w:sz="4" w:space="0" w:color="auto"/>
              <w:right w:val="single" w:sz="4" w:space="0" w:color="auto"/>
            </w:tcBorders>
          </w:tcPr>
          <w:p w14:paraId="38BFBB87" w14:textId="77777777" w:rsidR="00B5793C" w:rsidRDefault="00B5793C">
            <w:pPr>
              <w:rPr>
                <w:rFonts w:cstheme="minorHAnsi"/>
                <w:sz w:val="24"/>
                <w:szCs w:val="24"/>
              </w:rPr>
            </w:pPr>
            <w:r>
              <w:rPr>
                <w:rFonts w:cstheme="minorHAnsi"/>
                <w:sz w:val="24"/>
                <w:szCs w:val="24"/>
              </w:rPr>
              <w:t xml:space="preserve">Location description for the traceability lot code source, </w:t>
            </w:r>
          </w:p>
          <w:p w14:paraId="2E89EF5A" w14:textId="77777777" w:rsidR="00B5793C" w:rsidRDefault="00B5793C">
            <w:pPr>
              <w:rPr>
                <w:rFonts w:cstheme="minorHAnsi"/>
                <w:b/>
                <w:bCs/>
                <w:sz w:val="24"/>
                <w:szCs w:val="24"/>
              </w:rPr>
            </w:pPr>
          </w:p>
          <w:p w14:paraId="7CB02A35" w14:textId="77777777" w:rsidR="00B5793C" w:rsidRDefault="00B5793C">
            <w:pPr>
              <w:rPr>
                <w:rFonts w:cstheme="minorHAnsi"/>
                <w:sz w:val="24"/>
                <w:szCs w:val="24"/>
              </w:rPr>
            </w:pPr>
            <w:r>
              <w:rPr>
                <w:rFonts w:cstheme="minorHAnsi"/>
                <w:b/>
                <w:bCs/>
                <w:sz w:val="24"/>
                <w:szCs w:val="24"/>
              </w:rPr>
              <w:t>or</w:t>
            </w:r>
            <w:r>
              <w:rPr>
                <w:rFonts w:cstheme="minorHAnsi"/>
                <w:sz w:val="24"/>
                <w:szCs w:val="24"/>
              </w:rPr>
              <w:t xml:space="preserve"> </w:t>
            </w:r>
          </w:p>
          <w:p w14:paraId="0D501D48" w14:textId="77777777" w:rsidR="00B5793C" w:rsidRDefault="00B5793C">
            <w:pPr>
              <w:rPr>
                <w:rFonts w:cstheme="minorHAnsi"/>
                <w:sz w:val="24"/>
                <w:szCs w:val="24"/>
              </w:rPr>
            </w:pPr>
          </w:p>
          <w:p w14:paraId="55800788" w14:textId="77777777" w:rsidR="00B5793C" w:rsidRDefault="00B5793C">
            <w:pPr>
              <w:rPr>
                <w:rFonts w:cstheme="minorHAnsi"/>
                <w:sz w:val="24"/>
                <w:szCs w:val="24"/>
              </w:rPr>
            </w:pPr>
            <w:r>
              <w:rPr>
                <w:rFonts w:cstheme="minorHAnsi"/>
                <w:sz w:val="24"/>
                <w:szCs w:val="24"/>
              </w:rPr>
              <w:t>the traceability lot code source reference</w:t>
            </w:r>
          </w:p>
        </w:tc>
        <w:tc>
          <w:tcPr>
            <w:tcW w:w="5472" w:type="dxa"/>
            <w:tcBorders>
              <w:top w:val="single" w:sz="4" w:space="0" w:color="auto"/>
              <w:left w:val="single" w:sz="4" w:space="0" w:color="auto"/>
              <w:bottom w:val="single" w:sz="4" w:space="0" w:color="auto"/>
              <w:right w:val="single" w:sz="4" w:space="0" w:color="auto"/>
            </w:tcBorders>
          </w:tcPr>
          <w:p w14:paraId="2BADC4F9"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Key contact information for the place where a food was assigned a traceability lot code:</w:t>
            </w:r>
          </w:p>
          <w:p w14:paraId="446A52C2"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the business name, </w:t>
            </w:r>
          </w:p>
          <w:p w14:paraId="3DF5AF33"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 xml:space="preserve">phone number, </w:t>
            </w:r>
          </w:p>
          <w:p w14:paraId="154EFF63"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physical location address (or geographic coordinates),</w:t>
            </w:r>
          </w:p>
          <w:p w14:paraId="12A833DD"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city, State, and zip code (for US locations)</w:t>
            </w:r>
          </w:p>
          <w:p w14:paraId="59DA4FEB"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comparable information, including country (for foreign locations)</w:t>
            </w:r>
          </w:p>
          <w:p w14:paraId="2738D1C6" w14:textId="77777777" w:rsidR="00B5793C" w:rsidRDefault="00B5793C">
            <w:pPr>
              <w:rPr>
                <w:rFonts w:cstheme="minorHAnsi"/>
                <w:b/>
                <w:bCs/>
                <w:sz w:val="24"/>
                <w:szCs w:val="24"/>
              </w:rPr>
            </w:pPr>
            <w:r>
              <w:rPr>
                <w:rFonts w:cstheme="minorHAnsi"/>
                <w:b/>
                <w:bCs/>
                <w:sz w:val="24"/>
                <w:szCs w:val="24"/>
              </w:rPr>
              <w:t>OR</w:t>
            </w:r>
          </w:p>
          <w:p w14:paraId="49D465E1" w14:textId="77777777" w:rsidR="00B5793C" w:rsidRDefault="00B5793C">
            <w:pPr>
              <w:rPr>
                <w:rFonts w:cstheme="minorHAnsi"/>
                <w:b/>
                <w:bCs/>
                <w:sz w:val="24"/>
                <w:szCs w:val="24"/>
              </w:rPr>
            </w:pPr>
          </w:p>
          <w:p w14:paraId="7455577B"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b/>
                <w:bCs/>
                <w:i/>
              </w:rPr>
              <w:t>Traceability lot code source reference</w:t>
            </w:r>
            <w:r>
              <w:rPr>
                <w:rFonts w:asciiTheme="minorHAnsi" w:hAnsiTheme="minorHAnsi" w:cstheme="minorHAnsi"/>
                <w:i/>
              </w:rPr>
              <w:t xml:space="preserve"> </w:t>
            </w:r>
            <w:r>
              <w:rPr>
                <w:rFonts w:asciiTheme="minorHAnsi" w:hAnsiTheme="minorHAnsi" w:cstheme="minorHAnsi"/>
              </w:rPr>
              <w:t xml:space="preserve">means an alternative method for providing FDA with access to the location description for the traceability lot code source.  Examples include: </w:t>
            </w:r>
          </w:p>
          <w:p w14:paraId="0909F55C"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FDA Food Facility Registration Number for the traceability lot code source</w:t>
            </w:r>
          </w:p>
          <w:p w14:paraId="5E167EA5" w14:textId="77777777" w:rsidR="00B5793C" w:rsidRDefault="00B5793C" w:rsidP="00B5793C">
            <w:pPr>
              <w:pStyle w:val="BodyText"/>
              <w:numPr>
                <w:ilvl w:val="0"/>
                <w:numId w:val="3"/>
              </w:numPr>
              <w:spacing w:before="0"/>
              <w:ind w:left="288" w:hanging="144"/>
              <w:rPr>
                <w:rFonts w:asciiTheme="minorHAnsi" w:hAnsiTheme="minorHAnsi" w:cstheme="minorHAnsi"/>
              </w:rPr>
            </w:pPr>
            <w:r>
              <w:rPr>
                <w:rFonts w:asciiTheme="minorHAnsi" w:hAnsiTheme="minorHAnsi" w:cstheme="minorHAnsi"/>
              </w:rPr>
              <w:t>a web address that provides FDA with the location description for the traceability lot code source.</w:t>
            </w:r>
          </w:p>
          <w:p w14:paraId="200570EF" w14:textId="77777777" w:rsidR="00B5793C" w:rsidRDefault="00B5793C">
            <w:pPr>
              <w:rPr>
                <w:rFonts w:cstheme="minorHAnsi"/>
                <w:sz w:val="24"/>
                <w:szCs w:val="24"/>
              </w:rPr>
            </w:pPr>
          </w:p>
        </w:tc>
        <w:tc>
          <w:tcPr>
            <w:tcW w:w="6048" w:type="dxa"/>
            <w:tcBorders>
              <w:top w:val="single" w:sz="4" w:space="0" w:color="auto"/>
              <w:left w:val="single" w:sz="4" w:space="0" w:color="auto"/>
              <w:bottom w:val="single" w:sz="4" w:space="0" w:color="auto"/>
              <w:right w:val="single" w:sz="4" w:space="0" w:color="auto"/>
            </w:tcBorders>
          </w:tcPr>
          <w:p w14:paraId="0BCA575F" w14:textId="77777777" w:rsidR="00B5793C" w:rsidRDefault="00B5793C">
            <w:pPr>
              <w:rPr>
                <w:rFonts w:cstheme="minorHAnsi"/>
                <w:sz w:val="24"/>
                <w:szCs w:val="24"/>
              </w:rPr>
            </w:pPr>
          </w:p>
        </w:tc>
      </w:tr>
      <w:tr w:rsidR="00B5793C" w14:paraId="2AF5D93E"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7F610B28" w14:textId="77777777" w:rsidR="00B5793C" w:rsidRDefault="00B5793C">
            <w:pPr>
              <w:rPr>
                <w:rFonts w:cstheme="minorHAnsi"/>
                <w:sz w:val="24"/>
                <w:szCs w:val="24"/>
              </w:rPr>
            </w:pPr>
            <w:r>
              <w:rPr>
                <w:rFonts w:cstheme="minorHAnsi"/>
                <w:sz w:val="24"/>
                <w:szCs w:val="24"/>
              </w:rPr>
              <w:lastRenderedPageBreak/>
              <w:t>8</w:t>
            </w:r>
          </w:p>
        </w:tc>
        <w:tc>
          <w:tcPr>
            <w:tcW w:w="2520" w:type="dxa"/>
            <w:tcBorders>
              <w:top w:val="single" w:sz="4" w:space="0" w:color="auto"/>
              <w:left w:val="single" w:sz="4" w:space="0" w:color="auto"/>
              <w:bottom w:val="single" w:sz="4" w:space="0" w:color="auto"/>
              <w:right w:val="single" w:sz="4" w:space="0" w:color="auto"/>
            </w:tcBorders>
            <w:hideMark/>
          </w:tcPr>
          <w:p w14:paraId="48F60813" w14:textId="77777777" w:rsidR="00B5793C" w:rsidRDefault="00B5793C">
            <w:pPr>
              <w:rPr>
                <w:rFonts w:cstheme="minorHAnsi"/>
                <w:sz w:val="24"/>
                <w:szCs w:val="24"/>
              </w:rPr>
            </w:pPr>
            <w:r>
              <w:rPr>
                <w:rFonts w:cstheme="minorHAnsi"/>
                <w:sz w:val="24"/>
                <w:szCs w:val="24"/>
              </w:rPr>
              <w:t>Reference document type and reference document number.</w:t>
            </w:r>
          </w:p>
        </w:tc>
        <w:tc>
          <w:tcPr>
            <w:tcW w:w="5472" w:type="dxa"/>
            <w:tcBorders>
              <w:top w:val="single" w:sz="4" w:space="0" w:color="auto"/>
              <w:left w:val="single" w:sz="4" w:space="0" w:color="auto"/>
              <w:bottom w:val="single" w:sz="4" w:space="0" w:color="auto"/>
              <w:right w:val="single" w:sz="4" w:space="0" w:color="auto"/>
            </w:tcBorders>
          </w:tcPr>
          <w:p w14:paraId="21A09533"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b/>
                <w:bCs/>
                <w:i/>
              </w:rPr>
              <w:t>Reference</w:t>
            </w:r>
            <w:r>
              <w:rPr>
                <w:rFonts w:asciiTheme="minorHAnsi" w:hAnsiTheme="minorHAnsi" w:cstheme="minorHAnsi"/>
                <w:i/>
              </w:rPr>
              <w:t xml:space="preserve"> </w:t>
            </w:r>
            <w:r>
              <w:rPr>
                <w:rFonts w:asciiTheme="minorHAnsi" w:hAnsiTheme="minorHAnsi" w:cstheme="minorHAnsi"/>
                <w:b/>
                <w:bCs/>
                <w:i/>
              </w:rPr>
              <w:t>document</w:t>
            </w:r>
            <w:r>
              <w:rPr>
                <w:rFonts w:asciiTheme="minorHAnsi" w:hAnsiTheme="minorHAnsi" w:cstheme="minorHAnsi"/>
                <w:i/>
              </w:rPr>
              <w:t xml:space="preserve"> </w:t>
            </w:r>
            <w:r>
              <w:rPr>
                <w:rFonts w:asciiTheme="minorHAnsi" w:hAnsiTheme="minorHAnsi" w:cstheme="minorHAnsi"/>
              </w:rPr>
              <w:t>means a business transaction document, record, or message, in</w:t>
            </w:r>
            <w:r>
              <w:rPr>
                <w:rFonts w:asciiTheme="minorHAnsi" w:hAnsiTheme="minorHAnsi" w:cstheme="minorHAnsi"/>
                <w:w w:val="99"/>
              </w:rPr>
              <w:t xml:space="preserve"> </w:t>
            </w:r>
            <w:r>
              <w:rPr>
                <w:rFonts w:asciiTheme="minorHAnsi" w:hAnsiTheme="minorHAnsi" w:cstheme="minorHAnsi"/>
              </w:rPr>
              <w:t>electronic or paper form, that may contain some or all of the key data elements for a critical</w:t>
            </w:r>
            <w:r>
              <w:rPr>
                <w:rFonts w:asciiTheme="minorHAnsi" w:hAnsiTheme="minorHAnsi" w:cstheme="minorHAnsi"/>
                <w:w w:val="99"/>
              </w:rPr>
              <w:t xml:space="preserve"> </w:t>
            </w:r>
            <w:r>
              <w:rPr>
                <w:rFonts w:asciiTheme="minorHAnsi" w:hAnsiTheme="minorHAnsi" w:cstheme="minorHAnsi"/>
              </w:rPr>
              <w:t xml:space="preserve">tracking event in the supply chain of a food. </w:t>
            </w:r>
          </w:p>
          <w:p w14:paraId="28888644"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 xml:space="preserve">A reference document may be established by you or obtained from another person. </w:t>
            </w:r>
          </w:p>
          <w:p w14:paraId="1893B626" w14:textId="77777777" w:rsidR="00B5793C" w:rsidRDefault="00B5793C">
            <w:pPr>
              <w:pStyle w:val="BodyText"/>
              <w:spacing w:before="0" w:after="120"/>
              <w:ind w:left="0" w:firstLine="0"/>
              <w:rPr>
                <w:rFonts w:asciiTheme="minorHAnsi" w:hAnsiTheme="minorHAnsi" w:cstheme="minorHAnsi"/>
              </w:rPr>
            </w:pPr>
            <w:r>
              <w:rPr>
                <w:rFonts w:asciiTheme="minorHAnsi" w:hAnsiTheme="minorHAnsi" w:cstheme="minorHAnsi"/>
              </w:rPr>
              <w:t>Reference document types may include, but are not limited to,</w:t>
            </w:r>
            <w:r>
              <w:rPr>
                <w:rFonts w:asciiTheme="minorHAnsi" w:hAnsiTheme="minorHAnsi" w:cstheme="minorHAnsi"/>
                <w:w w:val="99"/>
              </w:rPr>
              <w:t xml:space="preserve"> </w:t>
            </w:r>
            <w:r>
              <w:rPr>
                <w:rFonts w:asciiTheme="minorHAnsi" w:hAnsiTheme="minorHAnsi" w:cstheme="minorHAnsi"/>
              </w:rPr>
              <w:t>bills of lading, purchase orders, advance shipping notices, work orders, invoices, database</w:t>
            </w:r>
            <w:r>
              <w:rPr>
                <w:rFonts w:asciiTheme="minorHAnsi" w:hAnsiTheme="minorHAnsi" w:cstheme="minorHAnsi"/>
                <w:w w:val="99"/>
              </w:rPr>
              <w:t xml:space="preserve"> </w:t>
            </w:r>
            <w:r>
              <w:rPr>
                <w:rFonts w:asciiTheme="minorHAnsi" w:hAnsiTheme="minorHAnsi" w:cstheme="minorHAnsi"/>
              </w:rPr>
              <w:t>records, batch logs, production logs, field tags, catch certificates, and receipts.</w:t>
            </w:r>
          </w:p>
          <w:p w14:paraId="75BF824E" w14:textId="77777777" w:rsidR="00B5793C" w:rsidRDefault="00B5793C">
            <w:pPr>
              <w:spacing w:after="120"/>
              <w:rPr>
                <w:rFonts w:eastAsia="Times New Roman" w:cstheme="minorHAnsi"/>
                <w:sz w:val="24"/>
                <w:szCs w:val="24"/>
              </w:rPr>
            </w:pPr>
            <w:r>
              <w:rPr>
                <w:rFonts w:cstheme="minorHAnsi"/>
                <w:b/>
                <w:bCs/>
                <w:i/>
                <w:sz w:val="24"/>
                <w:szCs w:val="24"/>
              </w:rPr>
              <w:t>Reference</w:t>
            </w:r>
            <w:r>
              <w:rPr>
                <w:rFonts w:cstheme="minorHAnsi"/>
                <w:i/>
                <w:sz w:val="24"/>
                <w:szCs w:val="24"/>
              </w:rPr>
              <w:t xml:space="preserve"> </w:t>
            </w:r>
            <w:r>
              <w:rPr>
                <w:rFonts w:cstheme="minorHAnsi"/>
                <w:b/>
                <w:bCs/>
                <w:i/>
                <w:sz w:val="24"/>
                <w:szCs w:val="24"/>
              </w:rPr>
              <w:t>document</w:t>
            </w:r>
            <w:r>
              <w:rPr>
                <w:rFonts w:cstheme="minorHAnsi"/>
                <w:i/>
                <w:sz w:val="24"/>
                <w:szCs w:val="24"/>
              </w:rPr>
              <w:t xml:space="preserve"> </w:t>
            </w:r>
            <w:r>
              <w:rPr>
                <w:rFonts w:cstheme="minorHAnsi"/>
                <w:b/>
                <w:bCs/>
                <w:i/>
                <w:sz w:val="24"/>
                <w:szCs w:val="24"/>
              </w:rPr>
              <w:t>number</w:t>
            </w:r>
            <w:r>
              <w:rPr>
                <w:rFonts w:cstheme="minorHAnsi"/>
                <w:i/>
                <w:sz w:val="24"/>
                <w:szCs w:val="24"/>
              </w:rPr>
              <w:t xml:space="preserve"> </w:t>
            </w:r>
            <w:r>
              <w:rPr>
                <w:rFonts w:cstheme="minorHAnsi"/>
                <w:sz w:val="24"/>
                <w:szCs w:val="24"/>
              </w:rPr>
              <w:t>means the identification number assigned to a specific</w:t>
            </w:r>
            <w:r>
              <w:rPr>
                <w:rFonts w:cstheme="minorHAnsi"/>
                <w:w w:val="99"/>
                <w:sz w:val="24"/>
                <w:szCs w:val="24"/>
              </w:rPr>
              <w:t xml:space="preserve"> </w:t>
            </w:r>
            <w:r>
              <w:rPr>
                <w:rFonts w:cstheme="minorHAnsi"/>
                <w:sz w:val="24"/>
                <w:szCs w:val="24"/>
              </w:rPr>
              <w:t>reference document.</w:t>
            </w:r>
          </w:p>
          <w:p w14:paraId="4EF6D482" w14:textId="77777777" w:rsidR="00B5793C" w:rsidRDefault="00B5793C">
            <w:pPr>
              <w:rPr>
                <w:rFonts w:cstheme="minorHAnsi"/>
                <w:sz w:val="24"/>
                <w:szCs w:val="24"/>
              </w:rPr>
            </w:pPr>
          </w:p>
        </w:tc>
        <w:tc>
          <w:tcPr>
            <w:tcW w:w="6048" w:type="dxa"/>
            <w:tcBorders>
              <w:top w:val="single" w:sz="4" w:space="0" w:color="auto"/>
              <w:left w:val="single" w:sz="4" w:space="0" w:color="auto"/>
              <w:bottom w:val="single" w:sz="4" w:space="0" w:color="auto"/>
              <w:right w:val="single" w:sz="4" w:space="0" w:color="auto"/>
            </w:tcBorders>
          </w:tcPr>
          <w:p w14:paraId="6E4367E6" w14:textId="77777777" w:rsidR="00B5793C" w:rsidRDefault="00B5793C">
            <w:pPr>
              <w:rPr>
                <w:rFonts w:cstheme="minorHAnsi"/>
                <w:sz w:val="24"/>
                <w:szCs w:val="24"/>
              </w:rPr>
            </w:pPr>
          </w:p>
        </w:tc>
      </w:tr>
    </w:tbl>
    <w:p w14:paraId="349BEE93" w14:textId="77777777" w:rsidR="00B5793C" w:rsidRDefault="00B5793C" w:rsidP="00B5793C">
      <w:pPr>
        <w:rPr>
          <w:rFonts w:cstheme="minorHAnsi"/>
        </w:rPr>
      </w:pPr>
    </w:p>
    <w:p w14:paraId="5D1C4914" w14:textId="77777777" w:rsidR="00B5793C" w:rsidRDefault="00B5793C" w:rsidP="00B5793C">
      <w:pPr>
        <w:rPr>
          <w:rFonts w:eastAsia="Times New Roman" w:cstheme="minorHAnsi"/>
          <w:b/>
          <w:bCs/>
          <w:sz w:val="24"/>
          <w:szCs w:val="24"/>
        </w:rPr>
      </w:pPr>
      <w:r>
        <w:rPr>
          <w:rFonts w:cstheme="minorHAnsi"/>
        </w:rPr>
        <w:br w:type="page"/>
      </w:r>
    </w:p>
    <w:p w14:paraId="212C6FA4" w14:textId="77777777" w:rsidR="00B5793C" w:rsidRDefault="00B5793C" w:rsidP="00B5793C">
      <w:pPr>
        <w:pStyle w:val="Heading1"/>
        <w:spacing w:before="0" w:after="120"/>
        <w:ind w:left="0"/>
        <w:rPr>
          <w:rFonts w:asciiTheme="minorHAnsi" w:hAnsiTheme="minorHAnsi" w:cstheme="minorHAnsi"/>
          <w:b w:val="0"/>
          <w:bCs w:val="0"/>
        </w:rPr>
      </w:pPr>
      <w:r>
        <w:rPr>
          <w:rFonts w:asciiTheme="minorHAnsi" w:hAnsiTheme="minorHAnsi" w:cstheme="minorHAnsi"/>
        </w:rPr>
        <w:lastRenderedPageBreak/>
        <w:t xml:space="preserve">§ 1.1345 What records must I </w:t>
      </w:r>
      <w:r>
        <w:rPr>
          <w:rFonts w:asciiTheme="minorHAnsi" w:hAnsiTheme="minorHAnsi" w:cstheme="minorHAnsi"/>
          <w:u w:val="single"/>
        </w:rPr>
        <w:t>keep</w:t>
      </w:r>
      <w:r>
        <w:rPr>
          <w:rFonts w:asciiTheme="minorHAnsi" w:hAnsiTheme="minorHAnsi" w:cstheme="minorHAnsi"/>
        </w:rPr>
        <w:t xml:space="preserve"> when I receive a food on the Food Traceability List?</w:t>
      </w:r>
    </w:p>
    <w:p w14:paraId="40C3A538" w14:textId="77777777" w:rsidR="00B5793C" w:rsidRDefault="00B5793C" w:rsidP="00B5793C">
      <w:pPr>
        <w:pStyle w:val="BodyText"/>
        <w:tabs>
          <w:tab w:val="left" w:pos="1207"/>
        </w:tabs>
        <w:spacing w:before="0" w:after="120"/>
        <w:ind w:left="0" w:firstLine="0"/>
        <w:rPr>
          <w:rFonts w:asciiTheme="minorHAnsi" w:hAnsiTheme="minorHAnsi" w:cstheme="minorHAnsi"/>
        </w:rPr>
      </w:pPr>
      <w:r>
        <w:rPr>
          <w:rFonts w:asciiTheme="minorHAnsi" w:hAnsiTheme="minorHAnsi" w:cstheme="minorHAnsi"/>
        </w:rPr>
        <w:t>(a) Except as specified in paragraphs (b) and (c) of this section, for each traceability lot</w:t>
      </w:r>
      <w:r>
        <w:rPr>
          <w:rFonts w:asciiTheme="minorHAnsi" w:hAnsiTheme="minorHAnsi" w:cstheme="minorHAnsi"/>
          <w:w w:val="99"/>
        </w:rPr>
        <w:t xml:space="preserve"> </w:t>
      </w:r>
      <w:r>
        <w:rPr>
          <w:rFonts w:asciiTheme="minorHAnsi" w:hAnsiTheme="minorHAnsi" w:cstheme="minorHAnsi"/>
        </w:rPr>
        <w:t xml:space="preserve">of a food on the Food Traceability List you receive, you must </w:t>
      </w:r>
      <w:r>
        <w:rPr>
          <w:rFonts w:asciiTheme="minorHAnsi" w:hAnsiTheme="minorHAnsi" w:cstheme="minorHAnsi"/>
          <w:b/>
          <w:bCs/>
          <w:u w:val="single"/>
        </w:rPr>
        <w:t>maintain</w:t>
      </w:r>
      <w:r>
        <w:rPr>
          <w:rFonts w:asciiTheme="minorHAnsi" w:hAnsiTheme="minorHAnsi" w:cstheme="minorHAnsi"/>
        </w:rPr>
        <w:t xml:space="preserve"> records containing the</w:t>
      </w:r>
      <w:r>
        <w:rPr>
          <w:rFonts w:asciiTheme="minorHAnsi" w:hAnsiTheme="minorHAnsi" w:cstheme="minorHAnsi"/>
          <w:w w:val="99"/>
        </w:rPr>
        <w:t xml:space="preserve"> </w:t>
      </w:r>
      <w:r>
        <w:rPr>
          <w:rFonts w:asciiTheme="minorHAnsi" w:hAnsiTheme="minorHAnsi" w:cstheme="minorHAnsi"/>
        </w:rPr>
        <w:t>following information and linking this information to the traceability lot:</w:t>
      </w:r>
    </w:p>
    <w:p w14:paraId="2CA6297D"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(1) The traceability lot code for the food;</w:t>
      </w:r>
    </w:p>
    <w:p w14:paraId="7D927992"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(2) The quantity and unit of measure of the food (e.g., 6 cases, 25 reusable plastic</w:t>
      </w:r>
      <w:r>
        <w:rPr>
          <w:rFonts w:asciiTheme="minorHAnsi" w:hAnsiTheme="minorHAnsi" w:cstheme="minorHAnsi"/>
          <w:w w:val="99"/>
        </w:rPr>
        <w:t xml:space="preserve"> </w:t>
      </w:r>
      <w:r>
        <w:rPr>
          <w:rFonts w:asciiTheme="minorHAnsi" w:hAnsiTheme="minorHAnsi" w:cstheme="minorHAnsi"/>
        </w:rPr>
        <w:t>containers, 100 tanks, 200 pounds);`</w:t>
      </w:r>
    </w:p>
    <w:p w14:paraId="774EDC15"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(3) The product description for the food;</w:t>
      </w:r>
    </w:p>
    <w:p w14:paraId="275E102F"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(4) The location description for the immediate previous source (other than a transporter)</w:t>
      </w:r>
      <w:r>
        <w:rPr>
          <w:rFonts w:asciiTheme="minorHAnsi" w:hAnsiTheme="minorHAnsi" w:cstheme="minorHAnsi"/>
          <w:w w:val="99"/>
        </w:rPr>
        <w:t xml:space="preserve"> </w:t>
      </w:r>
      <w:r>
        <w:rPr>
          <w:rFonts w:asciiTheme="minorHAnsi" w:hAnsiTheme="minorHAnsi" w:cstheme="minorHAnsi"/>
        </w:rPr>
        <w:t>for the food;</w:t>
      </w:r>
    </w:p>
    <w:p w14:paraId="5E9FACF8"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(5) The location description for where the food was received;</w:t>
      </w:r>
    </w:p>
    <w:p w14:paraId="2EBB9464"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(6) The date you received the food;</w:t>
      </w:r>
    </w:p>
    <w:p w14:paraId="6D388230"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(7) The location description for the traceability lot code source, or the traceability lot</w:t>
      </w:r>
      <w:r>
        <w:rPr>
          <w:rFonts w:asciiTheme="minorHAnsi" w:hAnsiTheme="minorHAnsi" w:cstheme="minorHAnsi"/>
          <w:w w:val="99"/>
        </w:rPr>
        <w:t xml:space="preserve"> </w:t>
      </w:r>
      <w:r>
        <w:rPr>
          <w:rFonts w:asciiTheme="minorHAnsi" w:hAnsiTheme="minorHAnsi" w:cstheme="minorHAnsi"/>
        </w:rPr>
        <w:t>code source reference; and</w:t>
      </w:r>
    </w:p>
    <w:p w14:paraId="2BE75EAE"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(8) The reference document type and reference document number.</w:t>
      </w:r>
    </w:p>
    <w:p w14:paraId="6627FAC5" w14:textId="77777777" w:rsidR="00B5793C" w:rsidRDefault="00B5793C" w:rsidP="00B5793C">
      <w:pPr>
        <w:pStyle w:val="BodyText"/>
        <w:tabs>
          <w:tab w:val="left" w:pos="1220"/>
        </w:tabs>
        <w:spacing w:before="0" w:after="120"/>
        <w:ind w:left="0" w:firstLine="0"/>
        <w:rPr>
          <w:rFonts w:asciiTheme="minorHAnsi" w:hAnsiTheme="minorHAnsi" w:cstheme="minorHAnsi"/>
        </w:rPr>
      </w:pPr>
      <w:r>
        <w:rPr>
          <w:rFonts w:asciiTheme="minorHAnsi" w:hAnsiTheme="minorHAnsi" w:cstheme="minorHAnsi"/>
        </w:rPr>
        <w:t xml:space="preserve">(b) For each traceability lot of a food on the Food Traceability List you </w:t>
      </w:r>
      <w:r>
        <w:rPr>
          <w:rFonts w:asciiTheme="minorHAnsi" w:hAnsiTheme="minorHAnsi" w:cstheme="minorHAnsi"/>
          <w:u w:val="single"/>
        </w:rPr>
        <w:t>receive from a</w:t>
      </w:r>
      <w:r>
        <w:rPr>
          <w:rFonts w:asciiTheme="minorHAnsi" w:hAnsiTheme="minorHAnsi" w:cstheme="minorHAnsi"/>
          <w:w w:val="99"/>
          <w:u w:val="single"/>
        </w:rPr>
        <w:t xml:space="preserve"> </w:t>
      </w:r>
      <w:r>
        <w:rPr>
          <w:rFonts w:asciiTheme="minorHAnsi" w:hAnsiTheme="minorHAnsi" w:cstheme="minorHAnsi"/>
          <w:u w:val="single"/>
        </w:rPr>
        <w:t>person to whom this subpart does not apply</w:t>
      </w:r>
      <w:r>
        <w:rPr>
          <w:rFonts w:asciiTheme="minorHAnsi" w:hAnsiTheme="minorHAnsi" w:cstheme="minorHAnsi"/>
        </w:rPr>
        <w:t>, you must maintain records containing the following</w:t>
      </w:r>
      <w:r>
        <w:rPr>
          <w:rFonts w:asciiTheme="minorHAnsi" w:hAnsiTheme="minorHAnsi" w:cstheme="minorHAnsi"/>
          <w:w w:val="99"/>
        </w:rPr>
        <w:t xml:space="preserve"> </w:t>
      </w:r>
      <w:r>
        <w:rPr>
          <w:rFonts w:asciiTheme="minorHAnsi" w:hAnsiTheme="minorHAnsi" w:cstheme="minorHAnsi"/>
        </w:rPr>
        <w:t>information and linking this information to the traceability lot:</w:t>
      </w:r>
    </w:p>
    <w:p w14:paraId="26CC554C"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(1) The traceability lot code for the food, which you must assign if one has not already</w:t>
      </w:r>
      <w:r>
        <w:rPr>
          <w:rFonts w:asciiTheme="minorHAnsi" w:hAnsiTheme="minorHAnsi" w:cstheme="minorHAnsi"/>
          <w:w w:val="99"/>
        </w:rPr>
        <w:t xml:space="preserve"> </w:t>
      </w:r>
      <w:r>
        <w:rPr>
          <w:rFonts w:asciiTheme="minorHAnsi" w:hAnsiTheme="minorHAnsi" w:cstheme="minorHAnsi"/>
        </w:rPr>
        <w:t>been assigned (except that this paragraph does not apply if you are a retail food establishment or restaurant);</w:t>
      </w:r>
    </w:p>
    <w:p w14:paraId="07F11682"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(2) The quantity and unit of measure of the food (e.g., 6 cases, 25 reusable plastic</w:t>
      </w:r>
      <w:r>
        <w:rPr>
          <w:rFonts w:asciiTheme="minorHAnsi" w:hAnsiTheme="minorHAnsi" w:cstheme="minorHAnsi"/>
          <w:w w:val="99"/>
        </w:rPr>
        <w:t xml:space="preserve"> </w:t>
      </w:r>
      <w:r>
        <w:rPr>
          <w:rFonts w:asciiTheme="minorHAnsi" w:hAnsiTheme="minorHAnsi" w:cstheme="minorHAnsi"/>
        </w:rPr>
        <w:t>containers, 100 tanks, 200 pounds);</w:t>
      </w:r>
    </w:p>
    <w:p w14:paraId="46F94128"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(3) The product description for the food;</w:t>
      </w:r>
    </w:p>
    <w:p w14:paraId="634583C1"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(4) The location description for the immediate previous source (other than a transporter)</w:t>
      </w:r>
      <w:r>
        <w:rPr>
          <w:rFonts w:asciiTheme="minorHAnsi" w:hAnsiTheme="minorHAnsi" w:cstheme="minorHAnsi"/>
          <w:w w:val="99"/>
        </w:rPr>
        <w:t xml:space="preserve"> </w:t>
      </w:r>
      <w:r>
        <w:rPr>
          <w:rFonts w:asciiTheme="minorHAnsi" w:hAnsiTheme="minorHAnsi" w:cstheme="minorHAnsi"/>
        </w:rPr>
        <w:t>for the food;</w:t>
      </w:r>
    </w:p>
    <w:p w14:paraId="7CDC7659"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(5) The location description for where the food was received (i.e., the traceability lot</w:t>
      </w:r>
      <w:r>
        <w:rPr>
          <w:rFonts w:asciiTheme="minorHAnsi" w:hAnsiTheme="minorHAnsi" w:cstheme="minorHAnsi"/>
          <w:w w:val="99"/>
        </w:rPr>
        <w:t xml:space="preserve"> </w:t>
      </w:r>
      <w:r>
        <w:rPr>
          <w:rFonts w:asciiTheme="minorHAnsi" w:hAnsiTheme="minorHAnsi" w:cstheme="minorHAnsi"/>
        </w:rPr>
        <w:t>code source), and (if applicable) the traceability lot code source reference;</w:t>
      </w:r>
    </w:p>
    <w:p w14:paraId="30B54279" w14:textId="77777777" w:rsidR="00B5793C" w:rsidRDefault="00B5793C" w:rsidP="00B5793C">
      <w:pPr>
        <w:pStyle w:val="BodyText"/>
        <w:tabs>
          <w:tab w:val="left" w:pos="1220"/>
        </w:tabs>
        <w:spacing w:before="0" w:after="120"/>
        <w:ind w:left="720" w:firstLine="0"/>
        <w:rPr>
          <w:rFonts w:asciiTheme="minorHAnsi" w:hAnsiTheme="minorHAnsi" w:cstheme="minorHAnsi"/>
        </w:rPr>
      </w:pPr>
      <w:r>
        <w:rPr>
          <w:rFonts w:asciiTheme="minorHAnsi" w:hAnsiTheme="minorHAnsi" w:cstheme="minorHAnsi"/>
        </w:rPr>
        <w:t>(6) The date you received the food; and</w:t>
      </w:r>
    </w:p>
    <w:p w14:paraId="34C3E576" w14:textId="77777777" w:rsidR="00B5793C" w:rsidRDefault="00B5793C" w:rsidP="00B5793C">
      <w:pPr>
        <w:pStyle w:val="BodyText"/>
        <w:tabs>
          <w:tab w:val="left" w:pos="1160"/>
        </w:tabs>
        <w:spacing w:before="0" w:after="120"/>
        <w:ind w:left="720" w:firstLine="0"/>
        <w:rPr>
          <w:rFonts w:asciiTheme="minorHAnsi" w:hAnsiTheme="minorHAnsi" w:cstheme="minorHAnsi"/>
        </w:rPr>
      </w:pPr>
      <w:r>
        <w:rPr>
          <w:rFonts w:asciiTheme="minorHAnsi" w:hAnsiTheme="minorHAnsi" w:cstheme="minorHAnsi"/>
        </w:rPr>
        <w:t>(7) The reference document type and reference document number.</w:t>
      </w:r>
    </w:p>
    <w:p w14:paraId="5A46C0F9" w14:textId="77777777" w:rsidR="00B5793C" w:rsidRDefault="00B5793C" w:rsidP="00B5793C">
      <w:pPr>
        <w:pStyle w:val="BodyText"/>
        <w:tabs>
          <w:tab w:val="left" w:pos="1207"/>
        </w:tabs>
        <w:spacing w:before="0" w:after="120"/>
        <w:ind w:left="0" w:firstLine="0"/>
        <w:rPr>
          <w:rFonts w:asciiTheme="minorHAnsi" w:hAnsiTheme="minorHAnsi" w:cstheme="minorHAnsi"/>
        </w:rPr>
      </w:pPr>
      <w:r>
        <w:rPr>
          <w:rFonts w:asciiTheme="minorHAnsi" w:hAnsiTheme="minorHAnsi" w:cstheme="minorHAnsi"/>
        </w:rPr>
        <w:t>(c) This section does not apply to receipt of a food that occurs before the food is initially</w:t>
      </w:r>
      <w:r>
        <w:rPr>
          <w:rFonts w:asciiTheme="minorHAnsi" w:hAnsiTheme="minorHAnsi" w:cstheme="minorHAnsi"/>
          <w:w w:val="99"/>
        </w:rPr>
        <w:t xml:space="preserve"> </w:t>
      </w:r>
      <w:r>
        <w:rPr>
          <w:rFonts w:asciiTheme="minorHAnsi" w:hAnsiTheme="minorHAnsi" w:cstheme="minorHAnsi"/>
        </w:rPr>
        <w:t>packed (if the food is a raw agricultural commodity not obtained from a fishing vessel) or to the</w:t>
      </w:r>
      <w:r>
        <w:rPr>
          <w:rFonts w:asciiTheme="minorHAnsi" w:hAnsiTheme="minorHAnsi" w:cstheme="minorHAnsi"/>
          <w:w w:val="99"/>
        </w:rPr>
        <w:t xml:space="preserve"> </w:t>
      </w:r>
      <w:r>
        <w:rPr>
          <w:rFonts w:asciiTheme="minorHAnsi" w:hAnsiTheme="minorHAnsi" w:cstheme="minorHAnsi"/>
        </w:rPr>
        <w:t>receipt of a food by the first land-based receiver (if the food is obtained from a fishing vessel).</w:t>
      </w:r>
    </w:p>
    <w:p w14:paraId="7DFC277E" w14:textId="77777777" w:rsidR="00B5793C" w:rsidRDefault="00B5793C" w:rsidP="00B5793C">
      <w:pPr>
        <w:pStyle w:val="Heading1"/>
        <w:spacing w:before="0" w:after="120"/>
        <w:ind w:left="0"/>
        <w:rPr>
          <w:rFonts w:asciiTheme="minorHAnsi" w:hAnsiTheme="minorHAnsi" w:cstheme="minorHAnsi"/>
        </w:rPr>
        <w:sectPr w:rsidR="00B5793C" w:rsidSect="002E4513">
          <w:footerReference w:type="default" r:id="rId11"/>
          <w:pgSz w:w="15840" w:h="12240" w:orient="landscape"/>
          <w:pgMar w:top="720" w:right="720" w:bottom="720" w:left="720" w:header="720" w:footer="720" w:gutter="0"/>
          <w:pgNumType w:start="1"/>
          <w:cols w:space="720"/>
          <w:docGrid w:linePitch="360"/>
        </w:sectPr>
      </w:pPr>
    </w:p>
    <w:p w14:paraId="6CF152FB" w14:textId="77777777" w:rsidR="00B5793C" w:rsidRPr="00B5793C" w:rsidRDefault="00B5793C" w:rsidP="00B5793C">
      <w:pPr>
        <w:spacing w:after="0" w:line="256" w:lineRule="auto"/>
        <w:jc w:val="center"/>
        <w:rPr>
          <w:rFonts w:ascii="Calibri" w:eastAsia="Calibri" w:hAnsi="Calibri" w:cs="Calibri"/>
          <w:b/>
          <w:bCs/>
          <w:sz w:val="28"/>
          <w:szCs w:val="28"/>
        </w:rPr>
      </w:pPr>
      <w:r w:rsidRPr="00B5793C">
        <w:rPr>
          <w:rFonts w:ascii="Calibri" w:eastAsia="Calibri" w:hAnsi="Calibri" w:cs="Calibri"/>
          <w:b/>
          <w:bCs/>
          <w:sz w:val="28"/>
          <w:szCs w:val="28"/>
        </w:rPr>
        <w:lastRenderedPageBreak/>
        <w:t>Worksheet</w:t>
      </w:r>
    </w:p>
    <w:p w14:paraId="01094A51" w14:textId="77777777" w:rsidR="00B5793C" w:rsidRPr="00B5793C" w:rsidRDefault="00B5793C" w:rsidP="00B5793C">
      <w:pPr>
        <w:spacing w:after="0" w:line="256" w:lineRule="auto"/>
        <w:jc w:val="center"/>
        <w:rPr>
          <w:rFonts w:ascii="Calibri" w:eastAsia="Calibri" w:hAnsi="Calibri" w:cs="Calibri"/>
          <w:b/>
          <w:bCs/>
          <w:sz w:val="28"/>
          <w:szCs w:val="28"/>
        </w:rPr>
      </w:pPr>
      <w:r w:rsidRPr="00B5793C">
        <w:rPr>
          <w:rFonts w:ascii="Calibri" w:eastAsia="Calibri" w:hAnsi="Calibri" w:cs="Calibri"/>
          <w:b/>
          <w:bCs/>
          <w:sz w:val="28"/>
          <w:szCs w:val="28"/>
        </w:rPr>
        <w:t>Shipping CTE</w:t>
      </w:r>
    </w:p>
    <w:p w14:paraId="5C74C4E3" w14:textId="77777777" w:rsidR="00B5793C" w:rsidRPr="00B5793C" w:rsidRDefault="00B5793C" w:rsidP="00B5793C">
      <w:pPr>
        <w:spacing w:line="256" w:lineRule="auto"/>
        <w:rPr>
          <w:rFonts w:ascii="Calibri" w:eastAsia="Calibri" w:hAnsi="Calibri" w:cs="Calibri"/>
        </w:rPr>
      </w:pPr>
    </w:p>
    <w:tbl>
      <w:tblPr>
        <w:tblStyle w:val="TableGrid2"/>
        <w:tblW w:w="14400" w:type="dxa"/>
        <w:jc w:val="center"/>
        <w:tblInd w:w="0" w:type="dxa"/>
        <w:tblLook w:val="04A0" w:firstRow="1" w:lastRow="0" w:firstColumn="1" w:lastColumn="0" w:noHBand="0" w:noVBand="1"/>
      </w:tblPr>
      <w:tblGrid>
        <w:gridCol w:w="570"/>
        <w:gridCol w:w="2499"/>
        <w:gridCol w:w="5392"/>
        <w:gridCol w:w="5939"/>
      </w:tblGrid>
      <w:tr w:rsidR="00B5793C" w:rsidRPr="00B5793C" w14:paraId="39BF66C9"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tcPr>
          <w:p w14:paraId="06B232E7" w14:textId="77777777" w:rsidR="00B5793C" w:rsidRPr="00B5793C" w:rsidRDefault="00B5793C" w:rsidP="00B5793C">
            <w:pPr>
              <w:rPr>
                <w:rFonts w:cs="Calibri"/>
                <w:b/>
                <w:bCs/>
                <w:sz w:val="24"/>
                <w:szCs w:val="24"/>
              </w:rPr>
            </w:pPr>
          </w:p>
        </w:tc>
        <w:tc>
          <w:tcPr>
            <w:tcW w:w="2526" w:type="dxa"/>
            <w:tcBorders>
              <w:top w:val="single" w:sz="4" w:space="0" w:color="auto"/>
              <w:left w:val="single" w:sz="4" w:space="0" w:color="auto"/>
              <w:bottom w:val="single" w:sz="4" w:space="0" w:color="auto"/>
              <w:right w:val="single" w:sz="4" w:space="0" w:color="auto"/>
            </w:tcBorders>
            <w:hideMark/>
          </w:tcPr>
          <w:p w14:paraId="7D577F36" w14:textId="77777777" w:rsidR="00B5793C" w:rsidRPr="00B5793C" w:rsidRDefault="00B5793C" w:rsidP="00B5793C">
            <w:pPr>
              <w:rPr>
                <w:rFonts w:cs="Calibri"/>
                <w:b/>
                <w:bCs/>
                <w:sz w:val="24"/>
                <w:szCs w:val="24"/>
              </w:rPr>
            </w:pPr>
            <w:r w:rsidRPr="00B5793C">
              <w:rPr>
                <w:rFonts w:cs="Calibri"/>
                <w:b/>
                <w:bCs/>
                <w:sz w:val="24"/>
                <w:szCs w:val="24"/>
              </w:rPr>
              <w:t>KDEs for Each Traceability Lot</w:t>
            </w:r>
          </w:p>
        </w:tc>
        <w:tc>
          <w:tcPr>
            <w:tcW w:w="5472" w:type="dxa"/>
            <w:tcBorders>
              <w:top w:val="single" w:sz="4" w:space="0" w:color="auto"/>
              <w:left w:val="single" w:sz="4" w:space="0" w:color="auto"/>
              <w:bottom w:val="single" w:sz="4" w:space="0" w:color="auto"/>
              <w:right w:val="single" w:sz="4" w:space="0" w:color="auto"/>
            </w:tcBorders>
            <w:hideMark/>
          </w:tcPr>
          <w:p w14:paraId="20B83CC5" w14:textId="77777777" w:rsidR="00B5793C" w:rsidRPr="00B5793C" w:rsidRDefault="00B5793C" w:rsidP="00B5793C">
            <w:pPr>
              <w:rPr>
                <w:rFonts w:cs="Calibri"/>
                <w:b/>
                <w:bCs/>
                <w:sz w:val="24"/>
                <w:szCs w:val="24"/>
              </w:rPr>
            </w:pPr>
            <w:r w:rsidRPr="00B5793C">
              <w:rPr>
                <w:rFonts w:cs="Calibri"/>
                <w:b/>
                <w:bCs/>
                <w:sz w:val="24"/>
                <w:szCs w:val="24"/>
              </w:rPr>
              <w:t>Example/definition</w:t>
            </w:r>
          </w:p>
        </w:tc>
        <w:tc>
          <w:tcPr>
            <w:tcW w:w="6048" w:type="dxa"/>
            <w:tcBorders>
              <w:top w:val="single" w:sz="4" w:space="0" w:color="auto"/>
              <w:left w:val="single" w:sz="4" w:space="0" w:color="auto"/>
              <w:bottom w:val="single" w:sz="4" w:space="0" w:color="auto"/>
              <w:right w:val="single" w:sz="4" w:space="0" w:color="auto"/>
            </w:tcBorders>
            <w:hideMark/>
          </w:tcPr>
          <w:p w14:paraId="570018AC" w14:textId="77777777" w:rsidR="00B5793C" w:rsidRPr="00B5793C" w:rsidRDefault="00B5793C" w:rsidP="00B5793C">
            <w:pPr>
              <w:rPr>
                <w:rFonts w:cs="Calibri"/>
                <w:b/>
                <w:bCs/>
                <w:sz w:val="24"/>
                <w:szCs w:val="24"/>
              </w:rPr>
            </w:pPr>
            <w:r w:rsidRPr="00B5793C">
              <w:rPr>
                <w:rFonts w:cs="Calibri"/>
                <w:b/>
                <w:bCs/>
                <w:sz w:val="24"/>
                <w:szCs w:val="24"/>
              </w:rPr>
              <w:t>What existing records contain this information?</w:t>
            </w:r>
          </w:p>
        </w:tc>
      </w:tr>
      <w:tr w:rsidR="00B5793C" w:rsidRPr="00B5793C" w14:paraId="1FA29692"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7ED700DC" w14:textId="77777777" w:rsidR="00B5793C" w:rsidRPr="00B5793C" w:rsidRDefault="00B5793C" w:rsidP="00B5793C">
            <w:pPr>
              <w:rPr>
                <w:rFonts w:cs="Calibri"/>
                <w:sz w:val="24"/>
                <w:szCs w:val="24"/>
              </w:rPr>
            </w:pPr>
            <w:r w:rsidRPr="00B5793C">
              <w:rPr>
                <w:rFonts w:cs="Calibri"/>
                <w:sz w:val="24"/>
                <w:szCs w:val="24"/>
              </w:rPr>
              <w:t>1</w:t>
            </w:r>
          </w:p>
        </w:tc>
        <w:tc>
          <w:tcPr>
            <w:tcW w:w="2526" w:type="dxa"/>
            <w:tcBorders>
              <w:top w:val="single" w:sz="4" w:space="0" w:color="auto"/>
              <w:left w:val="single" w:sz="4" w:space="0" w:color="auto"/>
              <w:bottom w:val="single" w:sz="4" w:space="0" w:color="auto"/>
              <w:right w:val="single" w:sz="4" w:space="0" w:color="auto"/>
            </w:tcBorders>
            <w:hideMark/>
          </w:tcPr>
          <w:p w14:paraId="194901F1" w14:textId="77777777" w:rsidR="00B5793C" w:rsidRPr="00B5793C" w:rsidRDefault="00B5793C" w:rsidP="00B5793C">
            <w:pPr>
              <w:rPr>
                <w:rFonts w:cs="Calibri"/>
                <w:sz w:val="24"/>
                <w:szCs w:val="24"/>
              </w:rPr>
            </w:pPr>
            <w:r w:rsidRPr="00B5793C">
              <w:rPr>
                <w:rFonts w:cs="Calibri"/>
                <w:sz w:val="24"/>
                <w:szCs w:val="24"/>
              </w:rPr>
              <w:t>Traceability lot code</w:t>
            </w:r>
          </w:p>
        </w:tc>
        <w:tc>
          <w:tcPr>
            <w:tcW w:w="5472" w:type="dxa"/>
            <w:tcBorders>
              <w:top w:val="single" w:sz="4" w:space="0" w:color="auto"/>
              <w:left w:val="single" w:sz="4" w:space="0" w:color="auto"/>
              <w:bottom w:val="single" w:sz="4" w:space="0" w:color="auto"/>
              <w:right w:val="single" w:sz="4" w:space="0" w:color="auto"/>
            </w:tcBorders>
            <w:hideMark/>
          </w:tcPr>
          <w:p w14:paraId="20DC4482"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iCs/>
                <w:sz w:val="24"/>
                <w:szCs w:val="24"/>
              </w:rPr>
              <w:t xml:space="preserve">A </w:t>
            </w:r>
            <w:r w:rsidRPr="00B5793C">
              <w:rPr>
                <w:rFonts w:eastAsia="Times New Roman" w:cs="Calibri"/>
                <w:sz w:val="24"/>
                <w:szCs w:val="24"/>
              </w:rPr>
              <w:t>descriptor, often alphanumeric, used to uniquely identify a</w:t>
            </w:r>
            <w:r w:rsidRPr="00B5793C">
              <w:rPr>
                <w:rFonts w:eastAsia="Times New Roman" w:cs="Calibri"/>
                <w:w w:val="99"/>
                <w:sz w:val="24"/>
                <w:szCs w:val="24"/>
              </w:rPr>
              <w:t xml:space="preserve"> </w:t>
            </w:r>
            <w:r w:rsidRPr="00B5793C">
              <w:rPr>
                <w:rFonts w:eastAsia="Times New Roman" w:cs="Calibri"/>
                <w:sz w:val="24"/>
                <w:szCs w:val="24"/>
              </w:rPr>
              <w:t>traceability lot within the records of the traceability lot code source.</w:t>
            </w:r>
          </w:p>
          <w:p w14:paraId="3D3CED6B"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iCs/>
                <w:sz w:val="24"/>
                <w:szCs w:val="24"/>
              </w:rPr>
              <w:t>Traceability lot</w:t>
            </w:r>
            <w:r w:rsidRPr="00B5793C">
              <w:rPr>
                <w:rFonts w:eastAsia="Times New Roman" w:cs="Calibri"/>
                <w:sz w:val="24"/>
                <w:szCs w:val="24"/>
              </w:rPr>
              <w:t xml:space="preserve"> means a batch or lot of food that has been initially packed …, received by the first land-based receiver …, or transformed.</w:t>
            </w:r>
          </w:p>
        </w:tc>
        <w:tc>
          <w:tcPr>
            <w:tcW w:w="6048" w:type="dxa"/>
            <w:tcBorders>
              <w:top w:val="single" w:sz="4" w:space="0" w:color="auto"/>
              <w:left w:val="single" w:sz="4" w:space="0" w:color="auto"/>
              <w:bottom w:val="single" w:sz="4" w:space="0" w:color="auto"/>
              <w:right w:val="single" w:sz="4" w:space="0" w:color="auto"/>
            </w:tcBorders>
          </w:tcPr>
          <w:p w14:paraId="656CF291" w14:textId="77777777" w:rsidR="00B5793C" w:rsidRPr="00B5793C" w:rsidRDefault="00B5793C" w:rsidP="00B5793C">
            <w:pPr>
              <w:rPr>
                <w:rFonts w:cs="Calibri"/>
                <w:sz w:val="24"/>
                <w:szCs w:val="24"/>
              </w:rPr>
            </w:pPr>
          </w:p>
        </w:tc>
      </w:tr>
      <w:tr w:rsidR="00B5793C" w:rsidRPr="00B5793C" w14:paraId="0915A039"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3B77161D" w14:textId="77777777" w:rsidR="00B5793C" w:rsidRPr="00B5793C" w:rsidRDefault="00B5793C" w:rsidP="00B5793C">
            <w:pPr>
              <w:rPr>
                <w:rFonts w:cs="Calibri"/>
                <w:sz w:val="24"/>
                <w:szCs w:val="24"/>
              </w:rPr>
            </w:pPr>
            <w:r w:rsidRPr="00B5793C">
              <w:rPr>
                <w:rFonts w:cs="Calibri"/>
                <w:sz w:val="24"/>
                <w:szCs w:val="24"/>
              </w:rPr>
              <w:t>2</w:t>
            </w:r>
          </w:p>
        </w:tc>
        <w:tc>
          <w:tcPr>
            <w:tcW w:w="2526" w:type="dxa"/>
            <w:tcBorders>
              <w:top w:val="single" w:sz="4" w:space="0" w:color="auto"/>
              <w:left w:val="single" w:sz="4" w:space="0" w:color="auto"/>
              <w:bottom w:val="single" w:sz="4" w:space="0" w:color="auto"/>
              <w:right w:val="single" w:sz="4" w:space="0" w:color="auto"/>
            </w:tcBorders>
            <w:hideMark/>
          </w:tcPr>
          <w:p w14:paraId="62981D6A" w14:textId="77777777" w:rsidR="00B5793C" w:rsidRPr="00B5793C" w:rsidRDefault="00B5793C" w:rsidP="00B5793C">
            <w:pPr>
              <w:rPr>
                <w:rFonts w:cs="Calibri"/>
                <w:sz w:val="24"/>
                <w:szCs w:val="24"/>
              </w:rPr>
            </w:pPr>
            <w:r w:rsidRPr="00B5793C">
              <w:rPr>
                <w:rFonts w:cs="Calibri"/>
                <w:sz w:val="24"/>
                <w:szCs w:val="24"/>
              </w:rPr>
              <w:t>Quantity and unit of measure of food in shipment</w:t>
            </w:r>
          </w:p>
        </w:tc>
        <w:tc>
          <w:tcPr>
            <w:tcW w:w="5472" w:type="dxa"/>
            <w:tcBorders>
              <w:top w:val="single" w:sz="4" w:space="0" w:color="auto"/>
              <w:left w:val="single" w:sz="4" w:space="0" w:color="auto"/>
              <w:bottom w:val="single" w:sz="4" w:space="0" w:color="auto"/>
              <w:right w:val="single" w:sz="4" w:space="0" w:color="auto"/>
            </w:tcBorders>
            <w:hideMark/>
          </w:tcPr>
          <w:p w14:paraId="00AD6545" w14:textId="77777777" w:rsidR="00B5793C" w:rsidRPr="00B5793C" w:rsidRDefault="00B5793C" w:rsidP="00B5793C">
            <w:pPr>
              <w:rPr>
                <w:rFonts w:cs="Calibri"/>
                <w:sz w:val="24"/>
                <w:szCs w:val="24"/>
              </w:rPr>
            </w:pPr>
            <w:r w:rsidRPr="00B5793C">
              <w:rPr>
                <w:rFonts w:cs="Calibri"/>
                <w:sz w:val="24"/>
                <w:szCs w:val="24"/>
              </w:rPr>
              <w:t xml:space="preserve">e.g., 6 cases, 200 pounds </w:t>
            </w:r>
          </w:p>
          <w:p w14:paraId="1712C1EA" w14:textId="77777777" w:rsidR="00B5793C" w:rsidRPr="00B5793C" w:rsidRDefault="00B5793C" w:rsidP="00B5793C">
            <w:pPr>
              <w:rPr>
                <w:rFonts w:cs="Calibri"/>
                <w:sz w:val="24"/>
                <w:szCs w:val="24"/>
                <w:u w:val="single"/>
              </w:rPr>
            </w:pPr>
            <w:r w:rsidRPr="00B5793C">
              <w:rPr>
                <w:rFonts w:cs="Calibri"/>
                <w:sz w:val="24"/>
                <w:szCs w:val="24"/>
                <w:u w:val="single"/>
              </w:rPr>
              <w:t xml:space="preserve">add other examples: </w:t>
            </w:r>
          </w:p>
        </w:tc>
        <w:tc>
          <w:tcPr>
            <w:tcW w:w="6048" w:type="dxa"/>
            <w:tcBorders>
              <w:top w:val="single" w:sz="4" w:space="0" w:color="auto"/>
              <w:left w:val="single" w:sz="4" w:space="0" w:color="auto"/>
              <w:bottom w:val="single" w:sz="4" w:space="0" w:color="auto"/>
              <w:right w:val="single" w:sz="4" w:space="0" w:color="auto"/>
            </w:tcBorders>
          </w:tcPr>
          <w:p w14:paraId="45A5EA2D" w14:textId="77777777" w:rsidR="00B5793C" w:rsidRPr="00B5793C" w:rsidRDefault="00B5793C" w:rsidP="00B5793C">
            <w:pPr>
              <w:rPr>
                <w:rFonts w:cs="Calibri"/>
                <w:sz w:val="24"/>
                <w:szCs w:val="24"/>
              </w:rPr>
            </w:pPr>
          </w:p>
        </w:tc>
      </w:tr>
      <w:tr w:rsidR="00B5793C" w:rsidRPr="00B5793C" w14:paraId="5FB6777C"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1DB05AAA" w14:textId="77777777" w:rsidR="00B5793C" w:rsidRPr="00B5793C" w:rsidRDefault="00B5793C" w:rsidP="00B5793C">
            <w:pPr>
              <w:rPr>
                <w:rFonts w:cs="Calibri"/>
                <w:sz w:val="24"/>
                <w:szCs w:val="24"/>
              </w:rPr>
            </w:pPr>
            <w:r w:rsidRPr="00B5793C">
              <w:rPr>
                <w:rFonts w:cs="Calibri"/>
                <w:sz w:val="24"/>
                <w:szCs w:val="24"/>
              </w:rPr>
              <w:t>3</w:t>
            </w:r>
          </w:p>
        </w:tc>
        <w:tc>
          <w:tcPr>
            <w:tcW w:w="2526" w:type="dxa"/>
            <w:tcBorders>
              <w:top w:val="single" w:sz="4" w:space="0" w:color="auto"/>
              <w:left w:val="single" w:sz="4" w:space="0" w:color="auto"/>
              <w:bottom w:val="single" w:sz="4" w:space="0" w:color="auto"/>
              <w:right w:val="single" w:sz="4" w:space="0" w:color="auto"/>
            </w:tcBorders>
            <w:hideMark/>
          </w:tcPr>
          <w:p w14:paraId="1192E8D4" w14:textId="77777777" w:rsidR="00B5793C" w:rsidRPr="00B5793C" w:rsidRDefault="00B5793C" w:rsidP="00B5793C">
            <w:pPr>
              <w:rPr>
                <w:rFonts w:cs="Calibri"/>
                <w:sz w:val="24"/>
                <w:szCs w:val="24"/>
              </w:rPr>
            </w:pPr>
            <w:r w:rsidRPr="00B5793C">
              <w:rPr>
                <w:rFonts w:cs="Calibri"/>
                <w:sz w:val="24"/>
                <w:szCs w:val="24"/>
              </w:rPr>
              <w:t>Product description of food</w:t>
            </w:r>
          </w:p>
        </w:tc>
        <w:tc>
          <w:tcPr>
            <w:tcW w:w="5472" w:type="dxa"/>
            <w:tcBorders>
              <w:top w:val="single" w:sz="4" w:space="0" w:color="auto"/>
              <w:left w:val="single" w:sz="4" w:space="0" w:color="auto"/>
              <w:bottom w:val="single" w:sz="4" w:space="0" w:color="auto"/>
              <w:right w:val="single" w:sz="4" w:space="0" w:color="auto"/>
            </w:tcBorders>
          </w:tcPr>
          <w:p w14:paraId="4BFAC1EA"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Description includes:</w:t>
            </w:r>
          </w:p>
          <w:p w14:paraId="6DEE10FC"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product name</w:t>
            </w:r>
            <w:r w:rsidRPr="00B5793C">
              <w:rPr>
                <w:rFonts w:eastAsia="Times New Roman" w:cs="Calibri"/>
                <w:w w:val="99"/>
                <w:sz w:val="24"/>
                <w:szCs w:val="24"/>
              </w:rPr>
              <w:t xml:space="preserve"> </w:t>
            </w:r>
            <w:r w:rsidRPr="00B5793C">
              <w:rPr>
                <w:rFonts w:eastAsia="Times New Roman" w:cs="Calibri"/>
                <w:sz w:val="24"/>
                <w:szCs w:val="24"/>
              </w:rPr>
              <w:t xml:space="preserve">(including, if applicable, the brand name, commodity, and variety), </w:t>
            </w:r>
          </w:p>
          <w:p w14:paraId="610E91B9"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for seafood, the product name may include the species and/or acceptable</w:t>
            </w:r>
            <w:r w:rsidRPr="00B5793C">
              <w:rPr>
                <w:rFonts w:eastAsia="Times New Roman" w:cs="Calibri"/>
                <w:w w:val="99"/>
                <w:sz w:val="24"/>
                <w:szCs w:val="24"/>
              </w:rPr>
              <w:t xml:space="preserve"> </w:t>
            </w:r>
            <w:r w:rsidRPr="00B5793C">
              <w:rPr>
                <w:rFonts w:eastAsia="Times New Roman" w:cs="Calibri"/>
                <w:sz w:val="24"/>
                <w:szCs w:val="24"/>
              </w:rPr>
              <w:t>market name.</w:t>
            </w:r>
          </w:p>
          <w:p w14:paraId="06F961EB"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packaging size, and</w:t>
            </w:r>
            <w:r w:rsidRPr="00B5793C">
              <w:rPr>
                <w:rFonts w:eastAsia="Times New Roman" w:cs="Calibri"/>
                <w:w w:val="99"/>
                <w:sz w:val="24"/>
                <w:szCs w:val="24"/>
              </w:rPr>
              <w:t xml:space="preserve"> </w:t>
            </w:r>
            <w:r w:rsidRPr="00B5793C">
              <w:rPr>
                <w:rFonts w:eastAsia="Times New Roman" w:cs="Calibri"/>
                <w:sz w:val="24"/>
                <w:szCs w:val="24"/>
              </w:rPr>
              <w:t xml:space="preserve">packaging style. </w:t>
            </w:r>
          </w:p>
          <w:p w14:paraId="282E2394" w14:textId="77777777" w:rsidR="00B5793C" w:rsidRPr="00B5793C" w:rsidRDefault="00B5793C" w:rsidP="00B5793C">
            <w:pPr>
              <w:rPr>
                <w:rFonts w:cs="Calibri"/>
                <w:sz w:val="24"/>
                <w:szCs w:val="24"/>
              </w:rPr>
            </w:pPr>
          </w:p>
        </w:tc>
        <w:tc>
          <w:tcPr>
            <w:tcW w:w="6048" w:type="dxa"/>
            <w:tcBorders>
              <w:top w:val="single" w:sz="4" w:space="0" w:color="auto"/>
              <w:left w:val="single" w:sz="4" w:space="0" w:color="auto"/>
              <w:bottom w:val="single" w:sz="4" w:space="0" w:color="auto"/>
              <w:right w:val="single" w:sz="4" w:space="0" w:color="auto"/>
            </w:tcBorders>
          </w:tcPr>
          <w:p w14:paraId="0D17A8E1" w14:textId="77777777" w:rsidR="00B5793C" w:rsidRPr="00B5793C" w:rsidRDefault="00B5793C" w:rsidP="00B5793C">
            <w:pPr>
              <w:rPr>
                <w:rFonts w:cs="Calibri"/>
                <w:sz w:val="24"/>
                <w:szCs w:val="24"/>
              </w:rPr>
            </w:pPr>
          </w:p>
        </w:tc>
      </w:tr>
      <w:tr w:rsidR="00B5793C" w:rsidRPr="00B5793C" w14:paraId="5C8045FA" w14:textId="77777777" w:rsidTr="00B5793C">
        <w:trPr>
          <w:jc w:val="center"/>
        </w:trPr>
        <w:tc>
          <w:tcPr>
            <w:tcW w:w="576" w:type="dxa"/>
            <w:tcBorders>
              <w:top w:val="single" w:sz="4" w:space="0" w:color="auto"/>
              <w:left w:val="single" w:sz="4" w:space="0" w:color="auto"/>
              <w:bottom w:val="single" w:sz="4" w:space="0" w:color="auto"/>
              <w:right w:val="single" w:sz="4" w:space="0" w:color="auto"/>
            </w:tcBorders>
            <w:hideMark/>
          </w:tcPr>
          <w:p w14:paraId="7612AF47" w14:textId="77777777" w:rsidR="00B5793C" w:rsidRPr="00B5793C" w:rsidRDefault="00B5793C" w:rsidP="00B5793C">
            <w:pPr>
              <w:rPr>
                <w:rFonts w:cs="Calibri"/>
                <w:sz w:val="24"/>
                <w:szCs w:val="24"/>
              </w:rPr>
            </w:pPr>
            <w:r w:rsidRPr="00B5793C">
              <w:rPr>
                <w:rFonts w:cs="Calibri"/>
                <w:sz w:val="24"/>
                <w:szCs w:val="24"/>
              </w:rPr>
              <w:t>4</w:t>
            </w:r>
          </w:p>
        </w:tc>
        <w:tc>
          <w:tcPr>
            <w:tcW w:w="2526" w:type="dxa"/>
            <w:tcBorders>
              <w:top w:val="single" w:sz="4" w:space="0" w:color="auto"/>
              <w:left w:val="single" w:sz="4" w:space="0" w:color="auto"/>
              <w:bottom w:val="single" w:sz="4" w:space="0" w:color="auto"/>
              <w:right w:val="single" w:sz="4" w:space="0" w:color="auto"/>
            </w:tcBorders>
            <w:hideMark/>
          </w:tcPr>
          <w:p w14:paraId="45DB31D3" w14:textId="77777777" w:rsidR="00B5793C" w:rsidRPr="00B5793C" w:rsidRDefault="00B5793C" w:rsidP="00B5793C">
            <w:pPr>
              <w:rPr>
                <w:rFonts w:cs="Calibri"/>
                <w:sz w:val="24"/>
                <w:szCs w:val="24"/>
              </w:rPr>
            </w:pPr>
            <w:r w:rsidRPr="00B5793C">
              <w:rPr>
                <w:rFonts w:cs="Calibri"/>
                <w:sz w:val="24"/>
                <w:szCs w:val="24"/>
              </w:rPr>
              <w:t>Location description for the immediate subsequent recipient (other than a transporter) of the food</w:t>
            </w:r>
          </w:p>
        </w:tc>
        <w:tc>
          <w:tcPr>
            <w:tcW w:w="5472" w:type="dxa"/>
            <w:tcBorders>
              <w:top w:val="single" w:sz="4" w:space="0" w:color="auto"/>
              <w:left w:val="single" w:sz="4" w:space="0" w:color="auto"/>
              <w:bottom w:val="single" w:sz="4" w:space="0" w:color="auto"/>
              <w:right w:val="single" w:sz="4" w:space="0" w:color="auto"/>
            </w:tcBorders>
          </w:tcPr>
          <w:p w14:paraId="05134F63"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Key contact information for the immediate recipient:</w:t>
            </w:r>
          </w:p>
          <w:p w14:paraId="50D93360"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the business name, </w:t>
            </w:r>
          </w:p>
          <w:p w14:paraId="3794BC5F"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phone number, </w:t>
            </w:r>
          </w:p>
          <w:p w14:paraId="600B61D3"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physical location address (or geographic coordinates),</w:t>
            </w:r>
          </w:p>
          <w:p w14:paraId="2FB4C946"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city, State, and zip code (for US locations)</w:t>
            </w:r>
          </w:p>
          <w:p w14:paraId="459A524E"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comparable information, including country (for foreign locations)</w:t>
            </w:r>
          </w:p>
          <w:p w14:paraId="4C5445F0" w14:textId="77777777" w:rsidR="00B5793C" w:rsidRPr="00B5793C" w:rsidRDefault="00B5793C" w:rsidP="00B5793C">
            <w:pPr>
              <w:rPr>
                <w:rFonts w:cs="Calibri"/>
                <w:sz w:val="24"/>
                <w:szCs w:val="24"/>
              </w:rPr>
            </w:pPr>
          </w:p>
        </w:tc>
        <w:tc>
          <w:tcPr>
            <w:tcW w:w="6048" w:type="dxa"/>
            <w:tcBorders>
              <w:top w:val="single" w:sz="4" w:space="0" w:color="auto"/>
              <w:left w:val="single" w:sz="4" w:space="0" w:color="auto"/>
              <w:bottom w:val="single" w:sz="4" w:space="0" w:color="auto"/>
              <w:right w:val="single" w:sz="4" w:space="0" w:color="auto"/>
            </w:tcBorders>
          </w:tcPr>
          <w:p w14:paraId="580BEC97" w14:textId="77777777" w:rsidR="00B5793C" w:rsidRPr="00B5793C" w:rsidRDefault="00B5793C" w:rsidP="00B5793C">
            <w:pPr>
              <w:rPr>
                <w:rFonts w:cs="Calibri"/>
                <w:sz w:val="24"/>
                <w:szCs w:val="24"/>
              </w:rPr>
            </w:pPr>
          </w:p>
        </w:tc>
      </w:tr>
    </w:tbl>
    <w:p w14:paraId="400981F4" w14:textId="77777777" w:rsidR="00B5793C" w:rsidRPr="00B5793C" w:rsidRDefault="00B5793C" w:rsidP="00B5793C">
      <w:pPr>
        <w:spacing w:line="256" w:lineRule="auto"/>
        <w:rPr>
          <w:rFonts w:ascii="Calibri" w:eastAsia="Calibri" w:hAnsi="Calibri" w:cs="Times New Roman"/>
        </w:rPr>
      </w:pPr>
      <w:r w:rsidRPr="00B5793C">
        <w:rPr>
          <w:rFonts w:ascii="Calibri" w:eastAsia="Calibri" w:hAnsi="Calibri" w:cs="Times New Roman"/>
        </w:rPr>
        <w:br w:type="page"/>
      </w:r>
    </w:p>
    <w:tbl>
      <w:tblPr>
        <w:tblStyle w:val="TableGrid2"/>
        <w:tblW w:w="14400" w:type="dxa"/>
        <w:jc w:val="center"/>
        <w:tblInd w:w="0" w:type="dxa"/>
        <w:tblLook w:val="04A0" w:firstRow="1" w:lastRow="0" w:firstColumn="1" w:lastColumn="0" w:noHBand="0" w:noVBand="1"/>
      </w:tblPr>
      <w:tblGrid>
        <w:gridCol w:w="462"/>
        <w:gridCol w:w="2526"/>
        <w:gridCol w:w="5425"/>
        <w:gridCol w:w="5987"/>
      </w:tblGrid>
      <w:tr w:rsidR="00B5793C" w:rsidRPr="00B5793C" w14:paraId="73849384" w14:textId="77777777" w:rsidTr="00B5793C">
        <w:trPr>
          <w:jc w:val="center"/>
        </w:trPr>
        <w:tc>
          <w:tcPr>
            <w:tcW w:w="462" w:type="dxa"/>
            <w:tcBorders>
              <w:top w:val="single" w:sz="4" w:space="0" w:color="auto"/>
              <w:left w:val="single" w:sz="4" w:space="0" w:color="auto"/>
              <w:bottom w:val="single" w:sz="4" w:space="0" w:color="auto"/>
              <w:right w:val="single" w:sz="4" w:space="0" w:color="auto"/>
            </w:tcBorders>
            <w:hideMark/>
          </w:tcPr>
          <w:p w14:paraId="47CB4A54" w14:textId="77777777" w:rsidR="00B5793C" w:rsidRPr="00B5793C" w:rsidRDefault="00B5793C" w:rsidP="00B5793C">
            <w:pPr>
              <w:rPr>
                <w:rFonts w:cs="Calibri"/>
                <w:sz w:val="24"/>
                <w:szCs w:val="24"/>
              </w:rPr>
            </w:pPr>
            <w:r w:rsidRPr="00B5793C">
              <w:rPr>
                <w:rFonts w:cs="Calibri"/>
                <w:sz w:val="24"/>
                <w:szCs w:val="24"/>
              </w:rPr>
              <w:lastRenderedPageBreak/>
              <w:t>5</w:t>
            </w:r>
          </w:p>
        </w:tc>
        <w:tc>
          <w:tcPr>
            <w:tcW w:w="2526" w:type="dxa"/>
            <w:tcBorders>
              <w:top w:val="single" w:sz="4" w:space="0" w:color="auto"/>
              <w:left w:val="single" w:sz="4" w:space="0" w:color="auto"/>
              <w:bottom w:val="single" w:sz="4" w:space="0" w:color="auto"/>
              <w:right w:val="single" w:sz="4" w:space="0" w:color="auto"/>
            </w:tcBorders>
            <w:hideMark/>
          </w:tcPr>
          <w:p w14:paraId="5CEF4671" w14:textId="77777777" w:rsidR="00B5793C" w:rsidRPr="00B5793C" w:rsidRDefault="00B5793C" w:rsidP="00B5793C">
            <w:pPr>
              <w:rPr>
                <w:rFonts w:cs="Calibri"/>
                <w:sz w:val="24"/>
                <w:szCs w:val="24"/>
              </w:rPr>
            </w:pPr>
            <w:r w:rsidRPr="00B5793C">
              <w:rPr>
                <w:rFonts w:cs="Calibri"/>
                <w:sz w:val="24"/>
                <w:szCs w:val="24"/>
              </w:rPr>
              <w:t>Location description for the location from which you shipped the food;</w:t>
            </w:r>
          </w:p>
        </w:tc>
        <w:tc>
          <w:tcPr>
            <w:tcW w:w="5425" w:type="dxa"/>
            <w:tcBorders>
              <w:top w:val="single" w:sz="4" w:space="0" w:color="auto"/>
              <w:left w:val="single" w:sz="4" w:space="0" w:color="auto"/>
              <w:bottom w:val="single" w:sz="4" w:space="0" w:color="auto"/>
              <w:right w:val="single" w:sz="4" w:space="0" w:color="auto"/>
            </w:tcBorders>
          </w:tcPr>
          <w:p w14:paraId="626E334B"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Key contact information for shipping location:</w:t>
            </w:r>
          </w:p>
          <w:p w14:paraId="38B2A0B5"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the business name, </w:t>
            </w:r>
          </w:p>
          <w:p w14:paraId="37CC1F23"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phone number, </w:t>
            </w:r>
          </w:p>
          <w:p w14:paraId="2CD36452"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physical location address (or geographic coordinates),</w:t>
            </w:r>
          </w:p>
          <w:p w14:paraId="44BC7920"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city, State, and zip code (for US locations)</w:t>
            </w:r>
          </w:p>
          <w:p w14:paraId="0D7FAA94"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comparable information, including country (for foreign locations)</w:t>
            </w:r>
          </w:p>
          <w:p w14:paraId="75BF9D18" w14:textId="77777777" w:rsidR="00B5793C" w:rsidRPr="00B5793C" w:rsidRDefault="00B5793C" w:rsidP="00B5793C">
            <w:pPr>
              <w:rPr>
                <w:rFonts w:cs="Calibri"/>
                <w:sz w:val="24"/>
                <w:szCs w:val="24"/>
              </w:rPr>
            </w:pPr>
          </w:p>
        </w:tc>
        <w:tc>
          <w:tcPr>
            <w:tcW w:w="5987" w:type="dxa"/>
            <w:tcBorders>
              <w:top w:val="single" w:sz="4" w:space="0" w:color="auto"/>
              <w:left w:val="single" w:sz="4" w:space="0" w:color="auto"/>
              <w:bottom w:val="single" w:sz="4" w:space="0" w:color="auto"/>
              <w:right w:val="single" w:sz="4" w:space="0" w:color="auto"/>
            </w:tcBorders>
          </w:tcPr>
          <w:p w14:paraId="52FA9DCD" w14:textId="77777777" w:rsidR="00B5793C" w:rsidRPr="00B5793C" w:rsidRDefault="00B5793C" w:rsidP="00B5793C">
            <w:pPr>
              <w:rPr>
                <w:rFonts w:cs="Calibri"/>
                <w:sz w:val="24"/>
                <w:szCs w:val="24"/>
              </w:rPr>
            </w:pPr>
          </w:p>
        </w:tc>
      </w:tr>
      <w:tr w:rsidR="00B5793C" w:rsidRPr="00B5793C" w14:paraId="4A2CE0C7" w14:textId="77777777" w:rsidTr="00B5793C">
        <w:trPr>
          <w:jc w:val="center"/>
        </w:trPr>
        <w:tc>
          <w:tcPr>
            <w:tcW w:w="462" w:type="dxa"/>
            <w:tcBorders>
              <w:top w:val="single" w:sz="4" w:space="0" w:color="auto"/>
              <w:left w:val="single" w:sz="4" w:space="0" w:color="auto"/>
              <w:bottom w:val="single" w:sz="4" w:space="0" w:color="auto"/>
              <w:right w:val="single" w:sz="4" w:space="0" w:color="auto"/>
            </w:tcBorders>
            <w:hideMark/>
          </w:tcPr>
          <w:p w14:paraId="401C2B2F" w14:textId="77777777" w:rsidR="00B5793C" w:rsidRPr="00B5793C" w:rsidRDefault="00B5793C" w:rsidP="00B5793C">
            <w:pPr>
              <w:rPr>
                <w:rFonts w:cs="Calibri"/>
                <w:sz w:val="24"/>
                <w:szCs w:val="24"/>
              </w:rPr>
            </w:pPr>
            <w:r w:rsidRPr="00B5793C">
              <w:rPr>
                <w:rFonts w:cs="Calibri"/>
                <w:sz w:val="24"/>
                <w:szCs w:val="24"/>
              </w:rPr>
              <w:t>6</w:t>
            </w:r>
          </w:p>
        </w:tc>
        <w:tc>
          <w:tcPr>
            <w:tcW w:w="2526" w:type="dxa"/>
            <w:tcBorders>
              <w:top w:val="single" w:sz="4" w:space="0" w:color="auto"/>
              <w:left w:val="single" w:sz="4" w:space="0" w:color="auto"/>
              <w:bottom w:val="single" w:sz="4" w:space="0" w:color="auto"/>
              <w:right w:val="single" w:sz="4" w:space="0" w:color="auto"/>
            </w:tcBorders>
            <w:hideMark/>
          </w:tcPr>
          <w:p w14:paraId="13B18A36" w14:textId="77777777" w:rsidR="00B5793C" w:rsidRPr="00B5793C" w:rsidRDefault="00B5793C" w:rsidP="00B5793C">
            <w:pPr>
              <w:rPr>
                <w:rFonts w:cs="Calibri"/>
                <w:sz w:val="24"/>
                <w:szCs w:val="24"/>
              </w:rPr>
            </w:pPr>
            <w:r w:rsidRPr="00B5793C">
              <w:rPr>
                <w:rFonts w:cs="Calibri"/>
                <w:sz w:val="24"/>
                <w:szCs w:val="24"/>
              </w:rPr>
              <w:t>Date you shipped the food</w:t>
            </w:r>
          </w:p>
        </w:tc>
        <w:tc>
          <w:tcPr>
            <w:tcW w:w="5425" w:type="dxa"/>
            <w:tcBorders>
              <w:top w:val="single" w:sz="4" w:space="0" w:color="auto"/>
              <w:left w:val="single" w:sz="4" w:space="0" w:color="auto"/>
              <w:bottom w:val="single" w:sz="4" w:space="0" w:color="auto"/>
              <w:right w:val="single" w:sz="4" w:space="0" w:color="auto"/>
            </w:tcBorders>
          </w:tcPr>
          <w:p w14:paraId="1D0FEED2" w14:textId="77777777" w:rsidR="00B5793C" w:rsidRPr="00B5793C" w:rsidRDefault="00B5793C" w:rsidP="00B5793C">
            <w:pPr>
              <w:rPr>
                <w:rFonts w:cs="Calibri"/>
                <w:sz w:val="24"/>
                <w:szCs w:val="24"/>
              </w:rPr>
            </w:pPr>
          </w:p>
          <w:p w14:paraId="0749A06B" w14:textId="77777777" w:rsidR="00B5793C" w:rsidRPr="00B5793C" w:rsidRDefault="00B5793C" w:rsidP="00B5793C">
            <w:pPr>
              <w:rPr>
                <w:rFonts w:cs="Calibri"/>
                <w:sz w:val="24"/>
                <w:szCs w:val="24"/>
              </w:rPr>
            </w:pPr>
          </w:p>
          <w:p w14:paraId="2E9BF034" w14:textId="77777777" w:rsidR="00B5793C" w:rsidRPr="00B5793C" w:rsidRDefault="00B5793C" w:rsidP="00B5793C">
            <w:pPr>
              <w:rPr>
                <w:rFonts w:cs="Calibri"/>
                <w:sz w:val="24"/>
                <w:szCs w:val="24"/>
              </w:rPr>
            </w:pPr>
          </w:p>
        </w:tc>
        <w:tc>
          <w:tcPr>
            <w:tcW w:w="5987" w:type="dxa"/>
            <w:tcBorders>
              <w:top w:val="single" w:sz="4" w:space="0" w:color="auto"/>
              <w:left w:val="single" w:sz="4" w:space="0" w:color="auto"/>
              <w:bottom w:val="single" w:sz="4" w:space="0" w:color="auto"/>
              <w:right w:val="single" w:sz="4" w:space="0" w:color="auto"/>
            </w:tcBorders>
          </w:tcPr>
          <w:p w14:paraId="2F5AD1BC" w14:textId="77777777" w:rsidR="00B5793C" w:rsidRPr="00B5793C" w:rsidRDefault="00B5793C" w:rsidP="00B5793C">
            <w:pPr>
              <w:rPr>
                <w:rFonts w:cs="Calibri"/>
                <w:sz w:val="24"/>
                <w:szCs w:val="24"/>
              </w:rPr>
            </w:pPr>
          </w:p>
        </w:tc>
      </w:tr>
      <w:tr w:rsidR="00B5793C" w:rsidRPr="00B5793C" w14:paraId="5A780886" w14:textId="77777777" w:rsidTr="00B5793C">
        <w:trPr>
          <w:jc w:val="center"/>
        </w:trPr>
        <w:tc>
          <w:tcPr>
            <w:tcW w:w="462" w:type="dxa"/>
            <w:tcBorders>
              <w:top w:val="single" w:sz="4" w:space="0" w:color="auto"/>
              <w:left w:val="single" w:sz="4" w:space="0" w:color="auto"/>
              <w:bottom w:val="single" w:sz="4" w:space="0" w:color="auto"/>
              <w:right w:val="single" w:sz="4" w:space="0" w:color="auto"/>
            </w:tcBorders>
            <w:hideMark/>
          </w:tcPr>
          <w:p w14:paraId="36B81713" w14:textId="77777777" w:rsidR="00B5793C" w:rsidRPr="00B5793C" w:rsidRDefault="00B5793C" w:rsidP="00B5793C">
            <w:pPr>
              <w:rPr>
                <w:rFonts w:cs="Calibri"/>
                <w:sz w:val="24"/>
                <w:szCs w:val="24"/>
              </w:rPr>
            </w:pPr>
            <w:r w:rsidRPr="00B5793C">
              <w:rPr>
                <w:rFonts w:cs="Calibri"/>
                <w:sz w:val="24"/>
                <w:szCs w:val="24"/>
              </w:rPr>
              <w:t>7</w:t>
            </w:r>
          </w:p>
        </w:tc>
        <w:tc>
          <w:tcPr>
            <w:tcW w:w="2526" w:type="dxa"/>
            <w:tcBorders>
              <w:top w:val="single" w:sz="4" w:space="0" w:color="auto"/>
              <w:left w:val="single" w:sz="4" w:space="0" w:color="auto"/>
              <w:bottom w:val="single" w:sz="4" w:space="0" w:color="auto"/>
              <w:right w:val="single" w:sz="4" w:space="0" w:color="auto"/>
            </w:tcBorders>
          </w:tcPr>
          <w:p w14:paraId="4F59F324" w14:textId="77777777" w:rsidR="00B5793C" w:rsidRPr="00B5793C" w:rsidRDefault="00B5793C" w:rsidP="00B5793C">
            <w:pPr>
              <w:rPr>
                <w:rFonts w:cs="Calibri"/>
                <w:sz w:val="24"/>
                <w:szCs w:val="24"/>
              </w:rPr>
            </w:pPr>
            <w:r w:rsidRPr="00B5793C">
              <w:rPr>
                <w:rFonts w:cs="Calibri"/>
                <w:sz w:val="24"/>
                <w:szCs w:val="24"/>
              </w:rPr>
              <w:t xml:space="preserve">Location description for the traceability lot code source, </w:t>
            </w:r>
          </w:p>
          <w:p w14:paraId="48D1919B" w14:textId="77777777" w:rsidR="00B5793C" w:rsidRPr="00B5793C" w:rsidRDefault="00B5793C" w:rsidP="00B5793C">
            <w:pPr>
              <w:rPr>
                <w:rFonts w:cs="Calibri"/>
                <w:b/>
                <w:bCs/>
                <w:sz w:val="24"/>
                <w:szCs w:val="24"/>
              </w:rPr>
            </w:pPr>
          </w:p>
          <w:p w14:paraId="2ACBC5DF" w14:textId="77777777" w:rsidR="00B5793C" w:rsidRPr="00B5793C" w:rsidRDefault="00B5793C" w:rsidP="00B5793C">
            <w:pPr>
              <w:rPr>
                <w:rFonts w:cs="Calibri"/>
                <w:sz w:val="24"/>
                <w:szCs w:val="24"/>
              </w:rPr>
            </w:pPr>
            <w:r w:rsidRPr="00B5793C">
              <w:rPr>
                <w:rFonts w:cs="Calibri"/>
                <w:b/>
                <w:bCs/>
                <w:sz w:val="24"/>
                <w:szCs w:val="24"/>
              </w:rPr>
              <w:t>or</w:t>
            </w:r>
            <w:r w:rsidRPr="00B5793C">
              <w:rPr>
                <w:rFonts w:cs="Calibri"/>
                <w:sz w:val="24"/>
                <w:szCs w:val="24"/>
              </w:rPr>
              <w:t xml:space="preserve"> </w:t>
            </w:r>
          </w:p>
          <w:p w14:paraId="6672B854" w14:textId="77777777" w:rsidR="00B5793C" w:rsidRPr="00B5793C" w:rsidRDefault="00B5793C" w:rsidP="00B5793C">
            <w:pPr>
              <w:rPr>
                <w:rFonts w:cs="Calibri"/>
                <w:sz w:val="24"/>
                <w:szCs w:val="24"/>
              </w:rPr>
            </w:pPr>
          </w:p>
          <w:p w14:paraId="5A1650D2" w14:textId="77777777" w:rsidR="00B5793C" w:rsidRPr="00B5793C" w:rsidRDefault="00B5793C" w:rsidP="00B5793C">
            <w:pPr>
              <w:rPr>
                <w:rFonts w:cs="Calibri"/>
                <w:sz w:val="24"/>
                <w:szCs w:val="24"/>
              </w:rPr>
            </w:pPr>
            <w:r w:rsidRPr="00B5793C">
              <w:rPr>
                <w:rFonts w:cs="Calibri"/>
                <w:sz w:val="24"/>
                <w:szCs w:val="24"/>
              </w:rPr>
              <w:t>the traceability lot code source reference</w:t>
            </w:r>
          </w:p>
        </w:tc>
        <w:tc>
          <w:tcPr>
            <w:tcW w:w="5425" w:type="dxa"/>
            <w:tcBorders>
              <w:top w:val="single" w:sz="4" w:space="0" w:color="auto"/>
              <w:left w:val="single" w:sz="4" w:space="0" w:color="auto"/>
              <w:bottom w:val="single" w:sz="4" w:space="0" w:color="auto"/>
              <w:right w:val="single" w:sz="4" w:space="0" w:color="auto"/>
            </w:tcBorders>
          </w:tcPr>
          <w:p w14:paraId="25276E1E"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Key contact information for the place where a food was assigned a traceability lot code:</w:t>
            </w:r>
          </w:p>
          <w:p w14:paraId="74B848F7"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the business name, </w:t>
            </w:r>
          </w:p>
          <w:p w14:paraId="5CD4244A"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phone number, </w:t>
            </w:r>
          </w:p>
          <w:p w14:paraId="51810EC3"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physical location address (or geographic coordinates),</w:t>
            </w:r>
          </w:p>
          <w:p w14:paraId="5F202D8C"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city, State, and zip code (for US locations)</w:t>
            </w:r>
          </w:p>
          <w:p w14:paraId="70804479"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comparable information, including country (for foreign locations)</w:t>
            </w:r>
          </w:p>
          <w:p w14:paraId="03CFD663" w14:textId="77777777" w:rsidR="00B5793C" w:rsidRPr="00B5793C" w:rsidRDefault="00B5793C" w:rsidP="00B5793C">
            <w:pPr>
              <w:rPr>
                <w:rFonts w:cs="Calibri"/>
                <w:b/>
                <w:bCs/>
                <w:sz w:val="24"/>
                <w:szCs w:val="24"/>
              </w:rPr>
            </w:pPr>
            <w:r w:rsidRPr="00B5793C">
              <w:rPr>
                <w:rFonts w:cs="Calibri"/>
                <w:b/>
                <w:bCs/>
                <w:sz w:val="24"/>
                <w:szCs w:val="24"/>
              </w:rPr>
              <w:t>OR</w:t>
            </w:r>
          </w:p>
          <w:p w14:paraId="57605454" w14:textId="77777777" w:rsidR="00B5793C" w:rsidRPr="00B5793C" w:rsidRDefault="00B5793C" w:rsidP="00B5793C">
            <w:pPr>
              <w:rPr>
                <w:rFonts w:cs="Calibri"/>
                <w:b/>
                <w:bCs/>
                <w:sz w:val="24"/>
                <w:szCs w:val="24"/>
              </w:rPr>
            </w:pPr>
          </w:p>
          <w:p w14:paraId="258FF57B"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sz w:val="24"/>
                <w:szCs w:val="24"/>
              </w:rPr>
              <w:t>Traceability lot code source reference</w:t>
            </w:r>
            <w:r w:rsidRPr="00B5793C">
              <w:rPr>
                <w:rFonts w:eastAsia="Times New Roman" w:cs="Calibri"/>
                <w:i/>
                <w:sz w:val="24"/>
                <w:szCs w:val="24"/>
              </w:rPr>
              <w:t xml:space="preserve"> </w:t>
            </w:r>
            <w:r w:rsidRPr="00B5793C">
              <w:rPr>
                <w:rFonts w:eastAsia="Times New Roman" w:cs="Calibri"/>
                <w:sz w:val="24"/>
                <w:szCs w:val="24"/>
              </w:rPr>
              <w:t xml:space="preserve">means an alternative method for providing FDA with access to the location description for the traceability lot code source.  Examples include: </w:t>
            </w:r>
          </w:p>
          <w:p w14:paraId="1EC936CB"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FDA Food Facility Registration Number for the traceability lot code source</w:t>
            </w:r>
          </w:p>
          <w:p w14:paraId="2847CBAF" w14:textId="77777777" w:rsidR="00B5793C" w:rsidRPr="00B5793C" w:rsidRDefault="00B5793C" w:rsidP="00B5793C">
            <w:pPr>
              <w:widowControl w:val="0"/>
              <w:numPr>
                <w:ilvl w:val="0"/>
                <w:numId w:val="3"/>
              </w:numPr>
              <w:ind w:left="288" w:hanging="144"/>
              <w:rPr>
                <w:rFonts w:ascii="Times New Roman" w:eastAsia="Times New Roman" w:hAnsi="Times New Roman" w:cs="Calibri"/>
                <w:sz w:val="24"/>
                <w:szCs w:val="24"/>
              </w:rPr>
            </w:pPr>
            <w:r w:rsidRPr="00B5793C">
              <w:rPr>
                <w:rFonts w:eastAsia="Times New Roman" w:cs="Calibri"/>
                <w:sz w:val="24"/>
                <w:szCs w:val="24"/>
              </w:rPr>
              <w:t>a web address that provides FDA with the location description for the traceability lot code source.</w:t>
            </w:r>
          </w:p>
        </w:tc>
        <w:tc>
          <w:tcPr>
            <w:tcW w:w="5987" w:type="dxa"/>
            <w:tcBorders>
              <w:top w:val="single" w:sz="4" w:space="0" w:color="auto"/>
              <w:left w:val="single" w:sz="4" w:space="0" w:color="auto"/>
              <w:bottom w:val="single" w:sz="4" w:space="0" w:color="auto"/>
              <w:right w:val="single" w:sz="4" w:space="0" w:color="auto"/>
            </w:tcBorders>
          </w:tcPr>
          <w:p w14:paraId="655DCC6B" w14:textId="77777777" w:rsidR="00B5793C" w:rsidRPr="00B5793C" w:rsidRDefault="00B5793C" w:rsidP="00B5793C">
            <w:pPr>
              <w:rPr>
                <w:rFonts w:cs="Calibri"/>
                <w:sz w:val="24"/>
                <w:szCs w:val="24"/>
              </w:rPr>
            </w:pPr>
          </w:p>
        </w:tc>
      </w:tr>
    </w:tbl>
    <w:p w14:paraId="49EBECD9" w14:textId="77777777" w:rsidR="00B5793C" w:rsidRPr="00B5793C" w:rsidRDefault="00B5793C" w:rsidP="00B5793C">
      <w:pPr>
        <w:spacing w:line="256" w:lineRule="auto"/>
        <w:rPr>
          <w:rFonts w:ascii="Calibri" w:eastAsia="Calibri" w:hAnsi="Calibri" w:cs="Times New Roman"/>
        </w:rPr>
      </w:pPr>
      <w:r w:rsidRPr="00B5793C">
        <w:rPr>
          <w:rFonts w:ascii="Calibri" w:eastAsia="Calibri" w:hAnsi="Calibri" w:cs="Times New Roman"/>
        </w:rPr>
        <w:br w:type="page"/>
      </w:r>
    </w:p>
    <w:tbl>
      <w:tblPr>
        <w:tblStyle w:val="TableGrid2"/>
        <w:tblW w:w="14400" w:type="dxa"/>
        <w:jc w:val="center"/>
        <w:tblInd w:w="0" w:type="dxa"/>
        <w:tblLook w:val="04A0" w:firstRow="1" w:lastRow="0" w:firstColumn="1" w:lastColumn="0" w:noHBand="0" w:noVBand="1"/>
      </w:tblPr>
      <w:tblGrid>
        <w:gridCol w:w="462"/>
        <w:gridCol w:w="2526"/>
        <w:gridCol w:w="5425"/>
        <w:gridCol w:w="5987"/>
      </w:tblGrid>
      <w:tr w:rsidR="00B5793C" w:rsidRPr="00B5793C" w14:paraId="352D88E7" w14:textId="77777777" w:rsidTr="00B5793C">
        <w:trPr>
          <w:jc w:val="center"/>
        </w:trPr>
        <w:tc>
          <w:tcPr>
            <w:tcW w:w="462" w:type="dxa"/>
            <w:tcBorders>
              <w:top w:val="single" w:sz="4" w:space="0" w:color="auto"/>
              <w:left w:val="single" w:sz="4" w:space="0" w:color="auto"/>
              <w:bottom w:val="single" w:sz="4" w:space="0" w:color="auto"/>
              <w:right w:val="single" w:sz="4" w:space="0" w:color="auto"/>
            </w:tcBorders>
            <w:hideMark/>
          </w:tcPr>
          <w:p w14:paraId="7AEA1772" w14:textId="77777777" w:rsidR="00B5793C" w:rsidRPr="00B5793C" w:rsidRDefault="00B5793C" w:rsidP="00B5793C">
            <w:pPr>
              <w:rPr>
                <w:rFonts w:cs="Calibri"/>
                <w:sz w:val="24"/>
                <w:szCs w:val="24"/>
              </w:rPr>
            </w:pPr>
            <w:r w:rsidRPr="00B5793C">
              <w:rPr>
                <w:rFonts w:cs="Calibri"/>
                <w:sz w:val="24"/>
                <w:szCs w:val="24"/>
              </w:rPr>
              <w:lastRenderedPageBreak/>
              <w:t>8</w:t>
            </w:r>
          </w:p>
        </w:tc>
        <w:tc>
          <w:tcPr>
            <w:tcW w:w="2526" w:type="dxa"/>
            <w:tcBorders>
              <w:top w:val="single" w:sz="4" w:space="0" w:color="auto"/>
              <w:left w:val="single" w:sz="4" w:space="0" w:color="auto"/>
              <w:bottom w:val="single" w:sz="4" w:space="0" w:color="auto"/>
              <w:right w:val="single" w:sz="4" w:space="0" w:color="auto"/>
            </w:tcBorders>
            <w:hideMark/>
          </w:tcPr>
          <w:p w14:paraId="01926FB9" w14:textId="77777777" w:rsidR="00B5793C" w:rsidRPr="00B5793C" w:rsidRDefault="00B5793C" w:rsidP="00B5793C">
            <w:pPr>
              <w:rPr>
                <w:rFonts w:cs="Calibri"/>
                <w:sz w:val="24"/>
                <w:szCs w:val="24"/>
              </w:rPr>
            </w:pPr>
            <w:r w:rsidRPr="00B5793C">
              <w:rPr>
                <w:rFonts w:cs="Calibri"/>
                <w:sz w:val="24"/>
                <w:szCs w:val="24"/>
              </w:rPr>
              <w:t>The reference document type and reference document number.</w:t>
            </w:r>
          </w:p>
        </w:tc>
        <w:tc>
          <w:tcPr>
            <w:tcW w:w="5425" w:type="dxa"/>
            <w:tcBorders>
              <w:top w:val="single" w:sz="4" w:space="0" w:color="auto"/>
              <w:left w:val="single" w:sz="4" w:space="0" w:color="auto"/>
              <w:bottom w:val="single" w:sz="4" w:space="0" w:color="auto"/>
              <w:right w:val="single" w:sz="4" w:space="0" w:color="auto"/>
            </w:tcBorders>
          </w:tcPr>
          <w:p w14:paraId="69D4B0B2"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sz w:val="24"/>
                <w:szCs w:val="24"/>
              </w:rPr>
              <w:t>Reference</w:t>
            </w:r>
            <w:r w:rsidRPr="00B5793C">
              <w:rPr>
                <w:rFonts w:eastAsia="Times New Roman" w:cs="Calibri"/>
                <w:i/>
                <w:sz w:val="24"/>
                <w:szCs w:val="24"/>
              </w:rPr>
              <w:t xml:space="preserve"> </w:t>
            </w:r>
            <w:r w:rsidRPr="00B5793C">
              <w:rPr>
                <w:rFonts w:eastAsia="Times New Roman" w:cs="Calibri"/>
                <w:b/>
                <w:bCs/>
                <w:i/>
                <w:sz w:val="24"/>
                <w:szCs w:val="24"/>
              </w:rPr>
              <w:t>document</w:t>
            </w:r>
            <w:r w:rsidRPr="00B5793C">
              <w:rPr>
                <w:rFonts w:eastAsia="Times New Roman" w:cs="Calibri"/>
                <w:i/>
                <w:sz w:val="24"/>
                <w:szCs w:val="24"/>
              </w:rPr>
              <w:t xml:space="preserve"> </w:t>
            </w:r>
            <w:r w:rsidRPr="00B5793C">
              <w:rPr>
                <w:rFonts w:eastAsia="Times New Roman" w:cs="Calibri"/>
                <w:sz w:val="24"/>
                <w:szCs w:val="24"/>
              </w:rPr>
              <w:t>means a business transaction document, record, or message, in</w:t>
            </w:r>
            <w:r w:rsidRPr="00B5793C">
              <w:rPr>
                <w:rFonts w:eastAsia="Times New Roman" w:cs="Calibri"/>
                <w:w w:val="99"/>
                <w:sz w:val="24"/>
                <w:szCs w:val="24"/>
              </w:rPr>
              <w:t xml:space="preserve"> </w:t>
            </w:r>
            <w:r w:rsidRPr="00B5793C">
              <w:rPr>
                <w:rFonts w:eastAsia="Times New Roman" w:cs="Calibri"/>
                <w:sz w:val="24"/>
                <w:szCs w:val="24"/>
              </w:rPr>
              <w:t>electronic or paper form, that may contain some or all of the key data elements for a critical</w:t>
            </w:r>
            <w:r w:rsidRPr="00B5793C">
              <w:rPr>
                <w:rFonts w:eastAsia="Times New Roman" w:cs="Calibri"/>
                <w:w w:val="99"/>
                <w:sz w:val="24"/>
                <w:szCs w:val="24"/>
              </w:rPr>
              <w:t xml:space="preserve"> </w:t>
            </w:r>
            <w:r w:rsidRPr="00B5793C">
              <w:rPr>
                <w:rFonts w:eastAsia="Times New Roman" w:cs="Calibri"/>
                <w:sz w:val="24"/>
                <w:szCs w:val="24"/>
              </w:rPr>
              <w:t xml:space="preserve">tracking event in the supply chain of a food. </w:t>
            </w:r>
          </w:p>
          <w:p w14:paraId="1F8B881D"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 xml:space="preserve">A reference document may be established by you or obtained from another person. </w:t>
            </w:r>
          </w:p>
          <w:p w14:paraId="46F1919C"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Reference document types may include, but are not limited to,</w:t>
            </w:r>
            <w:r w:rsidRPr="00B5793C">
              <w:rPr>
                <w:rFonts w:eastAsia="Times New Roman" w:cs="Calibri"/>
                <w:w w:val="99"/>
                <w:sz w:val="24"/>
                <w:szCs w:val="24"/>
              </w:rPr>
              <w:t xml:space="preserve"> </w:t>
            </w:r>
            <w:r w:rsidRPr="00B5793C">
              <w:rPr>
                <w:rFonts w:eastAsia="Times New Roman" w:cs="Calibri"/>
                <w:sz w:val="24"/>
                <w:szCs w:val="24"/>
              </w:rPr>
              <w:t>bills of lading, purchase orders, advance shipping notices, work orders, invoices, database</w:t>
            </w:r>
            <w:r w:rsidRPr="00B5793C">
              <w:rPr>
                <w:rFonts w:eastAsia="Times New Roman" w:cs="Calibri"/>
                <w:w w:val="99"/>
                <w:sz w:val="24"/>
                <w:szCs w:val="24"/>
              </w:rPr>
              <w:t xml:space="preserve"> </w:t>
            </w:r>
            <w:r w:rsidRPr="00B5793C">
              <w:rPr>
                <w:rFonts w:eastAsia="Times New Roman" w:cs="Calibri"/>
                <w:sz w:val="24"/>
                <w:szCs w:val="24"/>
              </w:rPr>
              <w:t>records, batch logs, production logs, field tags, catch certificates, and receipts.</w:t>
            </w:r>
          </w:p>
          <w:p w14:paraId="3C6BD5AE" w14:textId="77777777" w:rsidR="00B5793C" w:rsidRPr="00B5793C" w:rsidRDefault="00B5793C" w:rsidP="00B5793C">
            <w:pPr>
              <w:spacing w:after="120"/>
              <w:rPr>
                <w:rFonts w:eastAsia="Times New Roman" w:cs="Calibri"/>
                <w:sz w:val="24"/>
                <w:szCs w:val="24"/>
              </w:rPr>
            </w:pPr>
            <w:r w:rsidRPr="00B5793C">
              <w:rPr>
                <w:rFonts w:cs="Calibri"/>
                <w:b/>
                <w:bCs/>
                <w:i/>
                <w:sz w:val="24"/>
                <w:szCs w:val="24"/>
              </w:rPr>
              <w:t>Reference</w:t>
            </w:r>
            <w:r w:rsidRPr="00B5793C">
              <w:rPr>
                <w:rFonts w:cs="Calibri"/>
                <w:i/>
                <w:sz w:val="24"/>
                <w:szCs w:val="24"/>
              </w:rPr>
              <w:t xml:space="preserve"> </w:t>
            </w:r>
            <w:r w:rsidRPr="00B5793C">
              <w:rPr>
                <w:rFonts w:cs="Calibri"/>
                <w:b/>
                <w:bCs/>
                <w:i/>
                <w:sz w:val="24"/>
                <w:szCs w:val="24"/>
              </w:rPr>
              <w:t>document</w:t>
            </w:r>
            <w:r w:rsidRPr="00B5793C">
              <w:rPr>
                <w:rFonts w:cs="Calibri"/>
                <w:i/>
                <w:sz w:val="24"/>
                <w:szCs w:val="24"/>
              </w:rPr>
              <w:t xml:space="preserve"> </w:t>
            </w:r>
            <w:r w:rsidRPr="00B5793C">
              <w:rPr>
                <w:rFonts w:cs="Calibri"/>
                <w:b/>
                <w:bCs/>
                <w:i/>
                <w:sz w:val="24"/>
                <w:szCs w:val="24"/>
              </w:rPr>
              <w:t>number</w:t>
            </w:r>
            <w:r w:rsidRPr="00B5793C">
              <w:rPr>
                <w:rFonts w:cs="Calibri"/>
                <w:i/>
                <w:sz w:val="24"/>
                <w:szCs w:val="24"/>
              </w:rPr>
              <w:t xml:space="preserve"> </w:t>
            </w:r>
            <w:r w:rsidRPr="00B5793C">
              <w:rPr>
                <w:rFonts w:cs="Calibri"/>
                <w:sz w:val="24"/>
                <w:szCs w:val="24"/>
              </w:rPr>
              <w:t>means the identification number assigned to a specific</w:t>
            </w:r>
            <w:r w:rsidRPr="00B5793C">
              <w:rPr>
                <w:rFonts w:cs="Calibri"/>
                <w:w w:val="99"/>
                <w:sz w:val="24"/>
                <w:szCs w:val="24"/>
              </w:rPr>
              <w:t xml:space="preserve"> </w:t>
            </w:r>
            <w:r w:rsidRPr="00B5793C">
              <w:rPr>
                <w:rFonts w:cs="Calibri"/>
                <w:sz w:val="24"/>
                <w:szCs w:val="24"/>
              </w:rPr>
              <w:t>reference document.</w:t>
            </w:r>
          </w:p>
          <w:p w14:paraId="0FF13D0B" w14:textId="77777777" w:rsidR="00B5793C" w:rsidRPr="00B5793C" w:rsidRDefault="00B5793C" w:rsidP="00B5793C">
            <w:pPr>
              <w:rPr>
                <w:rFonts w:cs="Calibri"/>
                <w:sz w:val="24"/>
                <w:szCs w:val="24"/>
              </w:rPr>
            </w:pPr>
          </w:p>
        </w:tc>
        <w:tc>
          <w:tcPr>
            <w:tcW w:w="5987" w:type="dxa"/>
            <w:tcBorders>
              <w:top w:val="single" w:sz="4" w:space="0" w:color="auto"/>
              <w:left w:val="single" w:sz="4" w:space="0" w:color="auto"/>
              <w:bottom w:val="single" w:sz="4" w:space="0" w:color="auto"/>
              <w:right w:val="single" w:sz="4" w:space="0" w:color="auto"/>
            </w:tcBorders>
          </w:tcPr>
          <w:p w14:paraId="34BF97C1" w14:textId="77777777" w:rsidR="00B5793C" w:rsidRPr="00B5793C" w:rsidRDefault="00B5793C" w:rsidP="00B5793C">
            <w:pPr>
              <w:rPr>
                <w:rFonts w:cs="Calibri"/>
                <w:sz w:val="24"/>
                <w:szCs w:val="24"/>
              </w:rPr>
            </w:pPr>
          </w:p>
        </w:tc>
      </w:tr>
    </w:tbl>
    <w:p w14:paraId="2EE9CBD4" w14:textId="77777777" w:rsidR="00B5793C" w:rsidRPr="00B5793C" w:rsidRDefault="00B5793C" w:rsidP="00B5793C">
      <w:pPr>
        <w:spacing w:line="256" w:lineRule="auto"/>
        <w:rPr>
          <w:rFonts w:ascii="Calibri" w:eastAsia="Calibri" w:hAnsi="Calibri" w:cs="Calibri"/>
        </w:rPr>
      </w:pPr>
    </w:p>
    <w:p w14:paraId="5A3D498C" w14:textId="77777777" w:rsidR="00B5793C" w:rsidRPr="00B5793C" w:rsidRDefault="00B5793C" w:rsidP="00B5793C">
      <w:pPr>
        <w:spacing w:line="256" w:lineRule="auto"/>
        <w:rPr>
          <w:rFonts w:ascii="Calibri" w:eastAsia="Times New Roman" w:hAnsi="Calibri" w:cs="Calibri"/>
          <w:b/>
          <w:bCs/>
          <w:sz w:val="24"/>
          <w:szCs w:val="24"/>
        </w:rPr>
      </w:pPr>
      <w:r w:rsidRPr="00B5793C">
        <w:rPr>
          <w:rFonts w:ascii="Calibri" w:eastAsia="Calibri" w:hAnsi="Calibri" w:cs="Calibri"/>
        </w:rPr>
        <w:br w:type="page"/>
      </w:r>
    </w:p>
    <w:p w14:paraId="7C3B6F46" w14:textId="77777777" w:rsidR="00B5793C" w:rsidRPr="00B5793C" w:rsidRDefault="00B5793C" w:rsidP="00B5793C">
      <w:pPr>
        <w:widowControl w:val="0"/>
        <w:spacing w:after="120" w:line="240" w:lineRule="auto"/>
        <w:outlineLvl w:val="0"/>
        <w:rPr>
          <w:rFonts w:ascii="Calibri" w:eastAsia="Times New Roman" w:hAnsi="Calibri" w:cs="Calibri"/>
          <w:sz w:val="24"/>
          <w:szCs w:val="24"/>
        </w:rPr>
      </w:pPr>
      <w:r w:rsidRPr="00B5793C">
        <w:rPr>
          <w:rFonts w:ascii="Calibri" w:eastAsia="Times New Roman" w:hAnsi="Calibri" w:cs="Calibri"/>
          <w:b/>
          <w:bCs/>
          <w:sz w:val="24"/>
          <w:szCs w:val="24"/>
        </w:rPr>
        <w:lastRenderedPageBreak/>
        <w:t xml:space="preserve">§ 1.1340 What records must I </w:t>
      </w:r>
      <w:r w:rsidRPr="00B5793C">
        <w:rPr>
          <w:rFonts w:ascii="Calibri" w:eastAsia="Times New Roman" w:hAnsi="Calibri" w:cs="Calibri"/>
          <w:b/>
          <w:bCs/>
          <w:sz w:val="24"/>
          <w:szCs w:val="24"/>
          <w:u w:val="single"/>
        </w:rPr>
        <w:t>keep and provide</w:t>
      </w:r>
      <w:r w:rsidRPr="00B5793C">
        <w:rPr>
          <w:rFonts w:ascii="Calibri" w:eastAsia="Times New Roman" w:hAnsi="Calibri" w:cs="Calibri"/>
          <w:b/>
          <w:bCs/>
          <w:sz w:val="24"/>
          <w:szCs w:val="24"/>
        </w:rPr>
        <w:t xml:space="preserve"> when I ship a food on the Food</w:t>
      </w:r>
      <w:r w:rsidRPr="00B5793C">
        <w:rPr>
          <w:rFonts w:ascii="Calibri" w:eastAsia="Times New Roman" w:hAnsi="Calibri" w:cs="Calibri"/>
          <w:b/>
          <w:bCs/>
          <w:w w:val="99"/>
          <w:sz w:val="24"/>
          <w:szCs w:val="24"/>
        </w:rPr>
        <w:t xml:space="preserve"> </w:t>
      </w:r>
      <w:r w:rsidRPr="00B5793C">
        <w:rPr>
          <w:rFonts w:ascii="Calibri" w:eastAsia="Times New Roman" w:hAnsi="Calibri" w:cs="Calibri"/>
          <w:b/>
          <w:bCs/>
          <w:sz w:val="24"/>
          <w:szCs w:val="24"/>
        </w:rPr>
        <w:t>Traceability List?</w:t>
      </w:r>
    </w:p>
    <w:p w14:paraId="0F28D475"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(a) For each traceability lot of a food on the Food Traceability List you ship, you must</w:t>
      </w:r>
      <w:r w:rsidRPr="00B5793C">
        <w:rPr>
          <w:rFonts w:ascii="Calibri" w:eastAsia="Times New Roman" w:hAnsi="Calibri" w:cs="Calibri"/>
          <w:w w:val="99"/>
          <w:sz w:val="24"/>
          <w:szCs w:val="24"/>
        </w:rPr>
        <w:t xml:space="preserve"> </w:t>
      </w:r>
      <w:r w:rsidRPr="00B5793C">
        <w:rPr>
          <w:rFonts w:ascii="Calibri" w:eastAsia="Times New Roman" w:hAnsi="Calibri" w:cs="Calibri"/>
          <w:b/>
          <w:bCs/>
          <w:sz w:val="24"/>
          <w:szCs w:val="24"/>
          <w:u w:val="single"/>
        </w:rPr>
        <w:t>maintain</w:t>
      </w:r>
      <w:r w:rsidRPr="00B5793C">
        <w:rPr>
          <w:rFonts w:ascii="Calibri" w:eastAsia="Times New Roman" w:hAnsi="Calibri" w:cs="Calibri"/>
          <w:sz w:val="24"/>
          <w:szCs w:val="24"/>
        </w:rPr>
        <w:t xml:space="preserve"> records containing the following information and linking this information to the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traceability lot:</w:t>
      </w:r>
    </w:p>
    <w:p w14:paraId="2C6B4214"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(1) The traceability lot code for the food;</w:t>
      </w:r>
    </w:p>
    <w:p w14:paraId="29D2CE3C"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(2) The quantity and unit of measure of the food (e.g., 6 cases, 25 reusable plastic</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containers, 100 tanks, 200 pounds);</w:t>
      </w:r>
    </w:p>
    <w:p w14:paraId="173EACE4"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(3) The product description for the food;</w:t>
      </w:r>
    </w:p>
    <w:p w14:paraId="5A7B592E"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(4) The location description for the immediate subsequent recipient (other than a</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transporter) of the food;</w:t>
      </w:r>
    </w:p>
    <w:p w14:paraId="491915F3"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(5) The location description for the location from which you shipped the food;</w:t>
      </w:r>
    </w:p>
    <w:p w14:paraId="626BD5C1"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(6) The date you shipped the food;</w:t>
      </w:r>
    </w:p>
    <w:p w14:paraId="5DF43C15"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(7) The location description for the traceability lot code source, or the traceability lot</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code source reference; and</w:t>
      </w:r>
    </w:p>
    <w:p w14:paraId="7DB1CBD7"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(8) The reference document type and reference document number.</w:t>
      </w:r>
    </w:p>
    <w:p w14:paraId="28E5EB9F" w14:textId="77777777" w:rsidR="00B5793C" w:rsidRPr="00B5793C" w:rsidRDefault="00B5793C" w:rsidP="00B5793C">
      <w:pPr>
        <w:widowControl w:val="0"/>
        <w:tabs>
          <w:tab w:val="left" w:pos="1220"/>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 xml:space="preserve">(b) You must </w:t>
      </w:r>
      <w:r w:rsidRPr="00B5793C">
        <w:rPr>
          <w:rFonts w:ascii="Calibri" w:eastAsia="Times New Roman" w:hAnsi="Calibri" w:cs="Calibri"/>
          <w:b/>
          <w:bCs/>
          <w:sz w:val="24"/>
          <w:szCs w:val="24"/>
          <w:u w:val="single"/>
        </w:rPr>
        <w:t>provide</w:t>
      </w:r>
      <w:r w:rsidRPr="00B5793C">
        <w:rPr>
          <w:rFonts w:ascii="Calibri" w:eastAsia="Times New Roman" w:hAnsi="Calibri" w:cs="Calibri"/>
          <w:sz w:val="24"/>
          <w:szCs w:val="24"/>
        </w:rPr>
        <w:t xml:space="preserve"> (in electronic, paper, or other written form) the information in</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paragraphs (a)(1) through (7) of this section to the immediate subsequent recipient (other than a</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transporter) of each traceability lot that you ship.</w:t>
      </w:r>
    </w:p>
    <w:p w14:paraId="178CF7A0"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(c) This section does not apply to the shipment of a food that occurs before the food is</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initially packed (if the food is a raw agricultural commodity not obtained from a fishing vessel).</w:t>
      </w:r>
    </w:p>
    <w:p w14:paraId="160465D5" w14:textId="77777777" w:rsidR="00B5793C" w:rsidRDefault="00B5793C" w:rsidP="00B5793C">
      <w:pPr>
        <w:pStyle w:val="Heading1"/>
        <w:spacing w:before="0" w:after="120"/>
        <w:ind w:left="0"/>
        <w:rPr>
          <w:rFonts w:asciiTheme="minorHAnsi" w:hAnsiTheme="minorHAnsi" w:cstheme="minorHAnsi"/>
        </w:rPr>
        <w:sectPr w:rsidR="00B5793C" w:rsidSect="002E4513">
          <w:footerReference w:type="default" r:id="rId12"/>
          <w:pgSz w:w="15840" w:h="12240" w:orient="landscape"/>
          <w:pgMar w:top="720" w:right="720" w:bottom="720" w:left="720" w:header="720" w:footer="720" w:gutter="0"/>
          <w:pgNumType w:start="1"/>
          <w:cols w:space="720"/>
          <w:docGrid w:linePitch="360"/>
        </w:sectPr>
      </w:pPr>
    </w:p>
    <w:p w14:paraId="5B21B516" w14:textId="77777777" w:rsidR="00B5793C" w:rsidRPr="00B5793C" w:rsidRDefault="00B5793C" w:rsidP="00B5793C">
      <w:pPr>
        <w:spacing w:after="0" w:line="256" w:lineRule="auto"/>
        <w:jc w:val="center"/>
        <w:rPr>
          <w:rFonts w:ascii="Calibri" w:eastAsia="Calibri" w:hAnsi="Calibri" w:cs="Calibri"/>
          <w:b/>
          <w:bCs/>
          <w:sz w:val="28"/>
          <w:szCs w:val="28"/>
        </w:rPr>
      </w:pPr>
      <w:r w:rsidRPr="00B5793C">
        <w:rPr>
          <w:rFonts w:ascii="Calibri" w:eastAsia="Calibri" w:hAnsi="Calibri" w:cs="Calibri"/>
          <w:b/>
          <w:bCs/>
          <w:sz w:val="28"/>
          <w:szCs w:val="28"/>
        </w:rPr>
        <w:lastRenderedPageBreak/>
        <w:t>Worksheet</w:t>
      </w:r>
    </w:p>
    <w:p w14:paraId="372CE3A6" w14:textId="77777777" w:rsidR="00B5793C" w:rsidRPr="00B5793C" w:rsidRDefault="00B5793C" w:rsidP="00B5793C">
      <w:pPr>
        <w:spacing w:after="0" w:line="256" w:lineRule="auto"/>
        <w:jc w:val="center"/>
        <w:rPr>
          <w:rFonts w:ascii="Calibri" w:eastAsia="Calibri" w:hAnsi="Calibri" w:cs="Calibri"/>
          <w:b/>
          <w:bCs/>
          <w:sz w:val="28"/>
          <w:szCs w:val="28"/>
        </w:rPr>
      </w:pPr>
      <w:r w:rsidRPr="00B5793C">
        <w:rPr>
          <w:rFonts w:ascii="Calibri" w:eastAsia="Calibri" w:hAnsi="Calibri" w:cs="Calibri"/>
          <w:b/>
          <w:bCs/>
          <w:sz w:val="28"/>
          <w:szCs w:val="28"/>
        </w:rPr>
        <w:t>Transformation CTE</w:t>
      </w:r>
    </w:p>
    <w:p w14:paraId="50262095" w14:textId="77777777" w:rsidR="00B5793C" w:rsidRPr="00B5793C" w:rsidRDefault="00B5793C" w:rsidP="00B5793C">
      <w:pPr>
        <w:spacing w:line="256" w:lineRule="auto"/>
        <w:rPr>
          <w:rFonts w:ascii="Calibri" w:eastAsia="Calibri" w:hAnsi="Calibri" w:cs="Calibri"/>
        </w:rPr>
      </w:pPr>
    </w:p>
    <w:tbl>
      <w:tblPr>
        <w:tblStyle w:val="TableGrid3"/>
        <w:tblW w:w="14400" w:type="dxa"/>
        <w:jc w:val="center"/>
        <w:tblInd w:w="0" w:type="dxa"/>
        <w:tblLook w:val="04A0" w:firstRow="1" w:lastRow="0" w:firstColumn="1" w:lastColumn="0" w:noHBand="0" w:noVBand="1"/>
      </w:tblPr>
      <w:tblGrid>
        <w:gridCol w:w="570"/>
        <w:gridCol w:w="2488"/>
        <w:gridCol w:w="5377"/>
        <w:gridCol w:w="5965"/>
      </w:tblGrid>
      <w:tr w:rsidR="00B5793C" w:rsidRPr="00B5793C" w14:paraId="68ACDDEF"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tcPr>
          <w:p w14:paraId="61BCE6B1" w14:textId="77777777" w:rsidR="00B5793C" w:rsidRPr="00B5793C" w:rsidRDefault="00B5793C" w:rsidP="00B5793C">
            <w:pPr>
              <w:rPr>
                <w:rFonts w:cs="Calibri"/>
                <w:b/>
                <w:bCs/>
                <w:sz w:val="24"/>
                <w:szCs w:val="24"/>
              </w:rPr>
            </w:pPr>
          </w:p>
        </w:tc>
        <w:tc>
          <w:tcPr>
            <w:tcW w:w="2488" w:type="dxa"/>
            <w:tcBorders>
              <w:top w:val="single" w:sz="4" w:space="0" w:color="auto"/>
              <w:left w:val="single" w:sz="4" w:space="0" w:color="auto"/>
              <w:bottom w:val="single" w:sz="4" w:space="0" w:color="auto"/>
              <w:right w:val="single" w:sz="4" w:space="0" w:color="auto"/>
            </w:tcBorders>
            <w:hideMark/>
          </w:tcPr>
          <w:p w14:paraId="26EB0A17" w14:textId="77777777" w:rsidR="00B5793C" w:rsidRPr="00B5793C" w:rsidRDefault="00B5793C" w:rsidP="00B5793C">
            <w:pPr>
              <w:rPr>
                <w:rFonts w:cs="Calibri"/>
                <w:b/>
                <w:bCs/>
                <w:sz w:val="24"/>
                <w:szCs w:val="24"/>
              </w:rPr>
            </w:pPr>
            <w:r w:rsidRPr="00B5793C">
              <w:rPr>
                <w:rFonts w:cs="Calibri"/>
                <w:b/>
                <w:bCs/>
                <w:sz w:val="24"/>
                <w:szCs w:val="24"/>
              </w:rPr>
              <w:t>KDEs for Each Traceability Lot</w:t>
            </w:r>
          </w:p>
        </w:tc>
        <w:tc>
          <w:tcPr>
            <w:tcW w:w="5377" w:type="dxa"/>
            <w:tcBorders>
              <w:top w:val="single" w:sz="4" w:space="0" w:color="auto"/>
              <w:left w:val="single" w:sz="4" w:space="0" w:color="auto"/>
              <w:bottom w:val="single" w:sz="4" w:space="0" w:color="auto"/>
              <w:right w:val="single" w:sz="4" w:space="0" w:color="auto"/>
            </w:tcBorders>
            <w:hideMark/>
          </w:tcPr>
          <w:p w14:paraId="21EEDC83" w14:textId="77777777" w:rsidR="00B5793C" w:rsidRPr="00B5793C" w:rsidRDefault="00B5793C" w:rsidP="00B5793C">
            <w:pPr>
              <w:rPr>
                <w:rFonts w:cs="Calibri"/>
                <w:b/>
                <w:bCs/>
                <w:sz w:val="24"/>
                <w:szCs w:val="24"/>
              </w:rPr>
            </w:pPr>
            <w:r w:rsidRPr="00B5793C">
              <w:rPr>
                <w:rFonts w:cs="Calibri"/>
                <w:b/>
                <w:bCs/>
                <w:sz w:val="24"/>
                <w:szCs w:val="24"/>
              </w:rPr>
              <w:t>Example/definition</w:t>
            </w:r>
          </w:p>
        </w:tc>
        <w:tc>
          <w:tcPr>
            <w:tcW w:w="5965" w:type="dxa"/>
            <w:tcBorders>
              <w:top w:val="single" w:sz="4" w:space="0" w:color="auto"/>
              <w:left w:val="single" w:sz="4" w:space="0" w:color="auto"/>
              <w:bottom w:val="single" w:sz="4" w:space="0" w:color="auto"/>
              <w:right w:val="single" w:sz="4" w:space="0" w:color="auto"/>
            </w:tcBorders>
            <w:hideMark/>
          </w:tcPr>
          <w:p w14:paraId="638E645B" w14:textId="77777777" w:rsidR="00B5793C" w:rsidRPr="00B5793C" w:rsidRDefault="00B5793C" w:rsidP="00B5793C">
            <w:pPr>
              <w:rPr>
                <w:rFonts w:cs="Calibri"/>
                <w:b/>
                <w:bCs/>
                <w:sz w:val="24"/>
                <w:szCs w:val="24"/>
              </w:rPr>
            </w:pPr>
            <w:r w:rsidRPr="00B5793C">
              <w:rPr>
                <w:rFonts w:cs="Calibri"/>
                <w:b/>
                <w:bCs/>
                <w:sz w:val="24"/>
                <w:szCs w:val="24"/>
              </w:rPr>
              <w:t>What existing records contain this information?</w:t>
            </w:r>
          </w:p>
        </w:tc>
      </w:tr>
      <w:tr w:rsidR="00B5793C" w:rsidRPr="00B5793C" w14:paraId="6934586F" w14:textId="77777777" w:rsidTr="00B5793C">
        <w:trPr>
          <w:jc w:val="center"/>
        </w:trPr>
        <w:tc>
          <w:tcPr>
            <w:tcW w:w="14400" w:type="dxa"/>
            <w:gridSpan w:val="4"/>
            <w:tcBorders>
              <w:top w:val="single" w:sz="4" w:space="0" w:color="auto"/>
              <w:left w:val="single" w:sz="4" w:space="0" w:color="auto"/>
              <w:bottom w:val="single" w:sz="4" w:space="0" w:color="auto"/>
              <w:right w:val="single" w:sz="4" w:space="0" w:color="auto"/>
            </w:tcBorders>
            <w:hideMark/>
          </w:tcPr>
          <w:p w14:paraId="4ACB02B9" w14:textId="77777777" w:rsidR="00B5793C" w:rsidRPr="00B5793C" w:rsidRDefault="00B5793C" w:rsidP="00B5793C">
            <w:pPr>
              <w:widowControl w:val="0"/>
              <w:tabs>
                <w:tab w:val="left" w:pos="1220"/>
              </w:tabs>
              <w:spacing w:after="120"/>
              <w:jc w:val="center"/>
              <w:rPr>
                <w:rFonts w:eastAsia="Times New Roman" w:cs="Calibri"/>
                <w:b/>
                <w:bCs/>
                <w:i/>
                <w:iCs/>
                <w:sz w:val="24"/>
                <w:szCs w:val="24"/>
              </w:rPr>
            </w:pPr>
            <w:r w:rsidRPr="00B5793C">
              <w:rPr>
                <w:rFonts w:eastAsia="Times New Roman" w:cs="Calibri"/>
                <w:b/>
                <w:bCs/>
                <w:i/>
                <w:iCs/>
                <w:sz w:val="24"/>
                <w:szCs w:val="24"/>
              </w:rPr>
              <w:t>For Food Traceability List Food(s) used in the transformation</w:t>
            </w:r>
          </w:p>
        </w:tc>
      </w:tr>
      <w:tr w:rsidR="00B5793C" w:rsidRPr="00B5793C" w14:paraId="1C1665E6"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18318360" w14:textId="77777777" w:rsidR="00B5793C" w:rsidRPr="00B5793C" w:rsidRDefault="00B5793C" w:rsidP="00B5793C">
            <w:pPr>
              <w:rPr>
                <w:rFonts w:cs="Calibri"/>
                <w:sz w:val="24"/>
                <w:szCs w:val="24"/>
              </w:rPr>
            </w:pPr>
            <w:r w:rsidRPr="00B5793C">
              <w:rPr>
                <w:rFonts w:cs="Calibri"/>
                <w:sz w:val="24"/>
                <w:szCs w:val="24"/>
              </w:rPr>
              <w:t>1</w:t>
            </w:r>
          </w:p>
        </w:tc>
        <w:tc>
          <w:tcPr>
            <w:tcW w:w="2488" w:type="dxa"/>
            <w:tcBorders>
              <w:top w:val="single" w:sz="4" w:space="0" w:color="auto"/>
              <w:left w:val="single" w:sz="4" w:space="0" w:color="auto"/>
              <w:bottom w:val="single" w:sz="4" w:space="0" w:color="auto"/>
              <w:right w:val="single" w:sz="4" w:space="0" w:color="auto"/>
            </w:tcBorders>
            <w:hideMark/>
          </w:tcPr>
          <w:p w14:paraId="3E89C6AD" w14:textId="77777777" w:rsidR="00B5793C" w:rsidRPr="00B5793C" w:rsidRDefault="00B5793C" w:rsidP="00B5793C">
            <w:pPr>
              <w:rPr>
                <w:rFonts w:cs="Calibri"/>
                <w:sz w:val="24"/>
                <w:szCs w:val="24"/>
              </w:rPr>
            </w:pPr>
            <w:r w:rsidRPr="00B5793C">
              <w:rPr>
                <w:rFonts w:cs="Calibri"/>
                <w:sz w:val="24"/>
                <w:szCs w:val="24"/>
              </w:rPr>
              <w:t>Traceability lot code(s)</w:t>
            </w:r>
          </w:p>
        </w:tc>
        <w:tc>
          <w:tcPr>
            <w:tcW w:w="5377" w:type="dxa"/>
            <w:tcBorders>
              <w:top w:val="single" w:sz="4" w:space="0" w:color="auto"/>
              <w:left w:val="single" w:sz="4" w:space="0" w:color="auto"/>
              <w:bottom w:val="single" w:sz="4" w:space="0" w:color="auto"/>
              <w:right w:val="single" w:sz="4" w:space="0" w:color="auto"/>
            </w:tcBorders>
            <w:hideMark/>
          </w:tcPr>
          <w:p w14:paraId="4697BBA8"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iCs/>
                <w:sz w:val="24"/>
                <w:szCs w:val="24"/>
              </w:rPr>
              <w:t xml:space="preserve">A </w:t>
            </w:r>
            <w:r w:rsidRPr="00B5793C">
              <w:rPr>
                <w:rFonts w:eastAsia="Times New Roman" w:cs="Calibri"/>
                <w:sz w:val="24"/>
                <w:szCs w:val="24"/>
              </w:rPr>
              <w:t>descriptor, often alphanumeric, used to uniquely identify a</w:t>
            </w:r>
            <w:r w:rsidRPr="00B5793C">
              <w:rPr>
                <w:rFonts w:eastAsia="Times New Roman" w:cs="Calibri"/>
                <w:w w:val="99"/>
                <w:sz w:val="24"/>
                <w:szCs w:val="24"/>
              </w:rPr>
              <w:t xml:space="preserve"> </w:t>
            </w:r>
            <w:r w:rsidRPr="00B5793C">
              <w:rPr>
                <w:rFonts w:eastAsia="Times New Roman" w:cs="Calibri"/>
                <w:sz w:val="24"/>
                <w:szCs w:val="24"/>
              </w:rPr>
              <w:t>traceability lot within the records of the traceability lot code source.</w:t>
            </w:r>
          </w:p>
          <w:p w14:paraId="4606E995"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iCs/>
                <w:sz w:val="24"/>
                <w:szCs w:val="24"/>
              </w:rPr>
              <w:t>Traceability lot</w:t>
            </w:r>
            <w:r w:rsidRPr="00B5793C">
              <w:rPr>
                <w:rFonts w:eastAsia="Times New Roman" w:cs="Calibri"/>
                <w:sz w:val="24"/>
                <w:szCs w:val="24"/>
              </w:rPr>
              <w:t xml:space="preserve"> means a batch or lot of food that has been initially packed …, received by the first land-based receiver …, or transformed.</w:t>
            </w:r>
          </w:p>
        </w:tc>
        <w:tc>
          <w:tcPr>
            <w:tcW w:w="5965" w:type="dxa"/>
            <w:tcBorders>
              <w:top w:val="single" w:sz="4" w:space="0" w:color="auto"/>
              <w:left w:val="single" w:sz="4" w:space="0" w:color="auto"/>
              <w:bottom w:val="single" w:sz="4" w:space="0" w:color="auto"/>
              <w:right w:val="single" w:sz="4" w:space="0" w:color="auto"/>
            </w:tcBorders>
          </w:tcPr>
          <w:p w14:paraId="123BD2E5" w14:textId="77777777" w:rsidR="00B5793C" w:rsidRPr="00B5793C" w:rsidRDefault="00B5793C" w:rsidP="00B5793C">
            <w:pPr>
              <w:rPr>
                <w:rFonts w:cs="Calibri"/>
                <w:sz w:val="24"/>
                <w:szCs w:val="24"/>
              </w:rPr>
            </w:pPr>
          </w:p>
        </w:tc>
      </w:tr>
      <w:tr w:rsidR="00B5793C" w:rsidRPr="00B5793C" w14:paraId="1547675D"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224FDFB4" w14:textId="77777777" w:rsidR="00B5793C" w:rsidRPr="00B5793C" w:rsidRDefault="00B5793C" w:rsidP="00B5793C">
            <w:pPr>
              <w:rPr>
                <w:rFonts w:cs="Calibri"/>
                <w:sz w:val="24"/>
                <w:szCs w:val="24"/>
              </w:rPr>
            </w:pPr>
            <w:r w:rsidRPr="00B5793C">
              <w:rPr>
                <w:rFonts w:cs="Calibri"/>
                <w:sz w:val="24"/>
                <w:szCs w:val="24"/>
              </w:rPr>
              <w:t>2</w:t>
            </w:r>
          </w:p>
        </w:tc>
        <w:tc>
          <w:tcPr>
            <w:tcW w:w="2488" w:type="dxa"/>
            <w:tcBorders>
              <w:top w:val="single" w:sz="4" w:space="0" w:color="auto"/>
              <w:left w:val="single" w:sz="4" w:space="0" w:color="auto"/>
              <w:bottom w:val="single" w:sz="4" w:space="0" w:color="auto"/>
              <w:right w:val="single" w:sz="4" w:space="0" w:color="auto"/>
            </w:tcBorders>
            <w:hideMark/>
          </w:tcPr>
          <w:p w14:paraId="6D45CA3D" w14:textId="77777777" w:rsidR="00B5793C" w:rsidRPr="00B5793C" w:rsidRDefault="00B5793C" w:rsidP="00B5793C">
            <w:pPr>
              <w:rPr>
                <w:rFonts w:cs="Calibri"/>
                <w:sz w:val="24"/>
                <w:szCs w:val="24"/>
              </w:rPr>
            </w:pPr>
            <w:r w:rsidRPr="00B5793C">
              <w:rPr>
                <w:rFonts w:cs="Calibri"/>
                <w:sz w:val="24"/>
                <w:szCs w:val="24"/>
              </w:rPr>
              <w:t>Product description of food</w:t>
            </w:r>
          </w:p>
        </w:tc>
        <w:tc>
          <w:tcPr>
            <w:tcW w:w="5377" w:type="dxa"/>
            <w:tcBorders>
              <w:top w:val="single" w:sz="4" w:space="0" w:color="auto"/>
              <w:left w:val="single" w:sz="4" w:space="0" w:color="auto"/>
              <w:bottom w:val="single" w:sz="4" w:space="0" w:color="auto"/>
              <w:right w:val="single" w:sz="4" w:space="0" w:color="auto"/>
            </w:tcBorders>
          </w:tcPr>
          <w:p w14:paraId="296C7BCD"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Description includes:</w:t>
            </w:r>
          </w:p>
          <w:p w14:paraId="41D621D8"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product name</w:t>
            </w:r>
            <w:r w:rsidRPr="00B5793C">
              <w:rPr>
                <w:rFonts w:eastAsia="Times New Roman" w:cs="Calibri"/>
                <w:w w:val="99"/>
                <w:sz w:val="24"/>
                <w:szCs w:val="24"/>
              </w:rPr>
              <w:t xml:space="preserve"> </w:t>
            </w:r>
            <w:r w:rsidRPr="00B5793C">
              <w:rPr>
                <w:rFonts w:eastAsia="Times New Roman" w:cs="Calibri"/>
                <w:sz w:val="24"/>
                <w:szCs w:val="24"/>
              </w:rPr>
              <w:t xml:space="preserve">(including, if applicable, the brand name, commodity, and variety), </w:t>
            </w:r>
          </w:p>
          <w:p w14:paraId="4EDD220D"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for seafood, the product name may include the species and/or acceptable</w:t>
            </w:r>
            <w:r w:rsidRPr="00B5793C">
              <w:rPr>
                <w:rFonts w:eastAsia="Times New Roman" w:cs="Calibri"/>
                <w:w w:val="99"/>
                <w:sz w:val="24"/>
                <w:szCs w:val="24"/>
              </w:rPr>
              <w:t xml:space="preserve"> </w:t>
            </w:r>
            <w:r w:rsidRPr="00B5793C">
              <w:rPr>
                <w:rFonts w:eastAsia="Times New Roman" w:cs="Calibri"/>
                <w:sz w:val="24"/>
                <w:szCs w:val="24"/>
              </w:rPr>
              <w:t>market name.</w:t>
            </w:r>
          </w:p>
          <w:p w14:paraId="14702A9C"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packaging size, and</w:t>
            </w:r>
            <w:r w:rsidRPr="00B5793C">
              <w:rPr>
                <w:rFonts w:eastAsia="Times New Roman" w:cs="Calibri"/>
                <w:w w:val="99"/>
                <w:sz w:val="24"/>
                <w:szCs w:val="24"/>
              </w:rPr>
              <w:t xml:space="preserve"> </w:t>
            </w:r>
            <w:r w:rsidRPr="00B5793C">
              <w:rPr>
                <w:rFonts w:eastAsia="Times New Roman" w:cs="Calibri"/>
                <w:sz w:val="24"/>
                <w:szCs w:val="24"/>
              </w:rPr>
              <w:t xml:space="preserve">packaging style. </w:t>
            </w:r>
          </w:p>
          <w:p w14:paraId="2E1F6D01" w14:textId="77777777" w:rsidR="00B5793C" w:rsidRPr="00B5793C" w:rsidRDefault="00B5793C" w:rsidP="00B5793C">
            <w:pPr>
              <w:rPr>
                <w:rFonts w:cs="Calibri"/>
                <w:sz w:val="24"/>
                <w:szCs w:val="24"/>
              </w:rPr>
            </w:pPr>
          </w:p>
        </w:tc>
        <w:tc>
          <w:tcPr>
            <w:tcW w:w="5965" w:type="dxa"/>
            <w:tcBorders>
              <w:top w:val="single" w:sz="4" w:space="0" w:color="auto"/>
              <w:left w:val="single" w:sz="4" w:space="0" w:color="auto"/>
              <w:bottom w:val="single" w:sz="4" w:space="0" w:color="auto"/>
              <w:right w:val="single" w:sz="4" w:space="0" w:color="auto"/>
            </w:tcBorders>
          </w:tcPr>
          <w:p w14:paraId="06A57A09" w14:textId="77777777" w:rsidR="00B5793C" w:rsidRPr="00B5793C" w:rsidRDefault="00B5793C" w:rsidP="00B5793C">
            <w:pPr>
              <w:rPr>
                <w:rFonts w:cs="Calibri"/>
                <w:sz w:val="24"/>
                <w:szCs w:val="24"/>
              </w:rPr>
            </w:pPr>
          </w:p>
        </w:tc>
      </w:tr>
      <w:tr w:rsidR="00B5793C" w:rsidRPr="00B5793C" w14:paraId="64C4FE11"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6F55282F" w14:textId="77777777" w:rsidR="00B5793C" w:rsidRPr="00B5793C" w:rsidRDefault="00B5793C" w:rsidP="00B5793C">
            <w:pPr>
              <w:rPr>
                <w:rFonts w:cs="Calibri"/>
                <w:sz w:val="24"/>
                <w:szCs w:val="24"/>
              </w:rPr>
            </w:pPr>
            <w:r w:rsidRPr="00B5793C">
              <w:rPr>
                <w:rFonts w:cs="Calibri"/>
                <w:sz w:val="24"/>
                <w:szCs w:val="24"/>
              </w:rPr>
              <w:t>3</w:t>
            </w:r>
          </w:p>
        </w:tc>
        <w:tc>
          <w:tcPr>
            <w:tcW w:w="2488" w:type="dxa"/>
            <w:tcBorders>
              <w:top w:val="single" w:sz="4" w:space="0" w:color="auto"/>
              <w:left w:val="single" w:sz="4" w:space="0" w:color="auto"/>
              <w:bottom w:val="single" w:sz="4" w:space="0" w:color="auto"/>
              <w:right w:val="single" w:sz="4" w:space="0" w:color="auto"/>
            </w:tcBorders>
            <w:hideMark/>
          </w:tcPr>
          <w:p w14:paraId="30F38544" w14:textId="77777777" w:rsidR="00B5793C" w:rsidRPr="00B5793C" w:rsidRDefault="00B5793C" w:rsidP="00B5793C">
            <w:pPr>
              <w:rPr>
                <w:rFonts w:cs="Calibri"/>
                <w:sz w:val="24"/>
                <w:szCs w:val="24"/>
              </w:rPr>
            </w:pPr>
            <w:r w:rsidRPr="00B5793C">
              <w:rPr>
                <w:rFonts w:cs="Calibri"/>
                <w:sz w:val="24"/>
                <w:szCs w:val="24"/>
              </w:rPr>
              <w:t>Quantity and unit of measure of food used from each traceability lot</w:t>
            </w:r>
          </w:p>
        </w:tc>
        <w:tc>
          <w:tcPr>
            <w:tcW w:w="5377" w:type="dxa"/>
            <w:tcBorders>
              <w:top w:val="single" w:sz="4" w:space="0" w:color="auto"/>
              <w:left w:val="single" w:sz="4" w:space="0" w:color="auto"/>
              <w:bottom w:val="single" w:sz="4" w:space="0" w:color="auto"/>
              <w:right w:val="single" w:sz="4" w:space="0" w:color="auto"/>
            </w:tcBorders>
          </w:tcPr>
          <w:p w14:paraId="094C54A7" w14:textId="77777777" w:rsidR="00B5793C" w:rsidRPr="00B5793C" w:rsidRDefault="00B5793C" w:rsidP="00B5793C">
            <w:pPr>
              <w:widowControl w:val="0"/>
              <w:spacing w:after="120"/>
              <w:rPr>
                <w:rFonts w:ascii="Times New Roman" w:eastAsia="Times New Roman" w:hAnsi="Times New Roman" w:cs="Calibri"/>
                <w:iCs/>
                <w:sz w:val="24"/>
                <w:szCs w:val="24"/>
              </w:rPr>
            </w:pPr>
          </w:p>
        </w:tc>
        <w:tc>
          <w:tcPr>
            <w:tcW w:w="5965" w:type="dxa"/>
            <w:tcBorders>
              <w:top w:val="single" w:sz="4" w:space="0" w:color="auto"/>
              <w:left w:val="single" w:sz="4" w:space="0" w:color="auto"/>
              <w:bottom w:val="single" w:sz="4" w:space="0" w:color="auto"/>
              <w:right w:val="single" w:sz="4" w:space="0" w:color="auto"/>
            </w:tcBorders>
          </w:tcPr>
          <w:p w14:paraId="50584111" w14:textId="77777777" w:rsidR="00B5793C" w:rsidRPr="00B5793C" w:rsidRDefault="00B5793C" w:rsidP="00B5793C">
            <w:pPr>
              <w:rPr>
                <w:rFonts w:cs="Calibri"/>
                <w:sz w:val="24"/>
                <w:szCs w:val="24"/>
              </w:rPr>
            </w:pPr>
          </w:p>
        </w:tc>
      </w:tr>
    </w:tbl>
    <w:p w14:paraId="7453CAA8" w14:textId="77777777" w:rsidR="00B5793C" w:rsidRPr="00B5793C" w:rsidRDefault="00B5793C" w:rsidP="00B5793C">
      <w:pPr>
        <w:spacing w:line="256" w:lineRule="auto"/>
        <w:rPr>
          <w:rFonts w:ascii="Calibri" w:eastAsia="Calibri" w:hAnsi="Calibri" w:cs="Times New Roman"/>
        </w:rPr>
      </w:pPr>
      <w:r w:rsidRPr="00B5793C">
        <w:rPr>
          <w:rFonts w:ascii="Calibri" w:eastAsia="Calibri" w:hAnsi="Calibri" w:cs="Times New Roman"/>
        </w:rPr>
        <w:br w:type="page"/>
      </w:r>
    </w:p>
    <w:tbl>
      <w:tblPr>
        <w:tblStyle w:val="TableGrid3"/>
        <w:tblW w:w="14400" w:type="dxa"/>
        <w:jc w:val="center"/>
        <w:tblInd w:w="0" w:type="dxa"/>
        <w:tblLook w:val="04A0" w:firstRow="1" w:lastRow="0" w:firstColumn="1" w:lastColumn="0" w:noHBand="0" w:noVBand="1"/>
      </w:tblPr>
      <w:tblGrid>
        <w:gridCol w:w="570"/>
        <w:gridCol w:w="2488"/>
        <w:gridCol w:w="5377"/>
        <w:gridCol w:w="5965"/>
      </w:tblGrid>
      <w:tr w:rsidR="00B5793C" w:rsidRPr="00B5793C" w14:paraId="0B00BD60" w14:textId="77777777" w:rsidTr="00B5793C">
        <w:trPr>
          <w:jc w:val="center"/>
        </w:trPr>
        <w:tc>
          <w:tcPr>
            <w:tcW w:w="14400" w:type="dxa"/>
            <w:gridSpan w:val="4"/>
            <w:tcBorders>
              <w:top w:val="single" w:sz="4" w:space="0" w:color="auto"/>
              <w:left w:val="single" w:sz="4" w:space="0" w:color="auto"/>
              <w:bottom w:val="single" w:sz="4" w:space="0" w:color="auto"/>
              <w:right w:val="single" w:sz="4" w:space="0" w:color="auto"/>
            </w:tcBorders>
            <w:hideMark/>
          </w:tcPr>
          <w:p w14:paraId="4D92923B" w14:textId="77777777" w:rsidR="00B5793C" w:rsidRPr="00B5793C" w:rsidRDefault="00B5793C" w:rsidP="00B5793C">
            <w:pPr>
              <w:widowControl w:val="0"/>
              <w:tabs>
                <w:tab w:val="left" w:pos="1220"/>
              </w:tabs>
              <w:spacing w:after="120"/>
              <w:jc w:val="center"/>
              <w:rPr>
                <w:rFonts w:ascii="Times New Roman" w:eastAsia="Times New Roman" w:hAnsi="Times New Roman" w:cs="Calibri"/>
                <w:b/>
                <w:bCs/>
                <w:i/>
                <w:iCs/>
                <w:sz w:val="24"/>
                <w:szCs w:val="24"/>
              </w:rPr>
            </w:pPr>
            <w:r w:rsidRPr="00B5793C">
              <w:rPr>
                <w:rFonts w:eastAsia="Times New Roman" w:cs="Calibri"/>
                <w:b/>
                <w:bCs/>
                <w:i/>
                <w:iCs/>
                <w:sz w:val="24"/>
                <w:szCs w:val="24"/>
              </w:rPr>
              <w:lastRenderedPageBreak/>
              <w:t>For Food Traceability List Food produced through transformation</w:t>
            </w:r>
          </w:p>
        </w:tc>
      </w:tr>
      <w:tr w:rsidR="00B5793C" w:rsidRPr="00B5793C" w14:paraId="60B13668"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366DBA7B" w14:textId="77777777" w:rsidR="00B5793C" w:rsidRPr="00B5793C" w:rsidRDefault="00B5793C" w:rsidP="00B5793C">
            <w:pPr>
              <w:rPr>
                <w:rFonts w:cs="Calibri"/>
                <w:sz w:val="24"/>
                <w:szCs w:val="24"/>
              </w:rPr>
            </w:pPr>
            <w:r w:rsidRPr="00B5793C">
              <w:rPr>
                <w:rFonts w:cs="Calibri"/>
                <w:sz w:val="24"/>
                <w:szCs w:val="24"/>
              </w:rPr>
              <w:t>4</w:t>
            </w:r>
          </w:p>
        </w:tc>
        <w:tc>
          <w:tcPr>
            <w:tcW w:w="2488" w:type="dxa"/>
            <w:tcBorders>
              <w:top w:val="single" w:sz="4" w:space="0" w:color="auto"/>
              <w:left w:val="single" w:sz="4" w:space="0" w:color="auto"/>
              <w:bottom w:val="single" w:sz="4" w:space="0" w:color="auto"/>
              <w:right w:val="single" w:sz="4" w:space="0" w:color="auto"/>
            </w:tcBorders>
            <w:hideMark/>
          </w:tcPr>
          <w:p w14:paraId="2A97D9C6" w14:textId="77777777" w:rsidR="00B5793C" w:rsidRPr="00B5793C" w:rsidRDefault="00B5793C" w:rsidP="00B5793C">
            <w:pPr>
              <w:rPr>
                <w:rFonts w:cs="Calibri"/>
                <w:sz w:val="24"/>
                <w:szCs w:val="24"/>
              </w:rPr>
            </w:pPr>
            <w:r w:rsidRPr="00B5793C">
              <w:rPr>
                <w:rFonts w:cs="Calibri"/>
                <w:sz w:val="24"/>
                <w:szCs w:val="24"/>
              </w:rPr>
              <w:t>Traceability lot code(s)</w:t>
            </w:r>
          </w:p>
        </w:tc>
        <w:tc>
          <w:tcPr>
            <w:tcW w:w="5377" w:type="dxa"/>
            <w:tcBorders>
              <w:top w:val="single" w:sz="4" w:space="0" w:color="auto"/>
              <w:left w:val="single" w:sz="4" w:space="0" w:color="auto"/>
              <w:bottom w:val="single" w:sz="4" w:space="0" w:color="auto"/>
              <w:right w:val="single" w:sz="4" w:space="0" w:color="auto"/>
            </w:tcBorders>
            <w:hideMark/>
          </w:tcPr>
          <w:p w14:paraId="1E8A59A6"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iCs/>
                <w:sz w:val="24"/>
                <w:szCs w:val="24"/>
              </w:rPr>
              <w:t xml:space="preserve">A </w:t>
            </w:r>
            <w:r w:rsidRPr="00B5793C">
              <w:rPr>
                <w:rFonts w:eastAsia="Times New Roman" w:cs="Calibri"/>
                <w:sz w:val="24"/>
                <w:szCs w:val="24"/>
              </w:rPr>
              <w:t>descriptor, often alphanumeric, used to uniquely identify a</w:t>
            </w:r>
            <w:r w:rsidRPr="00B5793C">
              <w:rPr>
                <w:rFonts w:eastAsia="Times New Roman" w:cs="Calibri"/>
                <w:w w:val="99"/>
                <w:sz w:val="24"/>
                <w:szCs w:val="24"/>
              </w:rPr>
              <w:t xml:space="preserve"> </w:t>
            </w:r>
            <w:r w:rsidRPr="00B5793C">
              <w:rPr>
                <w:rFonts w:eastAsia="Times New Roman" w:cs="Calibri"/>
                <w:sz w:val="24"/>
                <w:szCs w:val="24"/>
              </w:rPr>
              <w:t>traceability lot within the records of the traceability lot code source.</w:t>
            </w:r>
          </w:p>
          <w:p w14:paraId="3C9DEB2E"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iCs/>
                <w:sz w:val="24"/>
                <w:szCs w:val="24"/>
              </w:rPr>
              <w:t>Traceability lot</w:t>
            </w:r>
            <w:r w:rsidRPr="00B5793C">
              <w:rPr>
                <w:rFonts w:eastAsia="Times New Roman" w:cs="Calibri"/>
                <w:sz w:val="24"/>
                <w:szCs w:val="24"/>
              </w:rPr>
              <w:t xml:space="preserve"> means a batch or lot of food that has been initially packed …, received by the first land-based receiver …, or transformed.</w:t>
            </w:r>
          </w:p>
        </w:tc>
        <w:tc>
          <w:tcPr>
            <w:tcW w:w="5965" w:type="dxa"/>
            <w:tcBorders>
              <w:top w:val="single" w:sz="4" w:space="0" w:color="auto"/>
              <w:left w:val="single" w:sz="4" w:space="0" w:color="auto"/>
              <w:bottom w:val="single" w:sz="4" w:space="0" w:color="auto"/>
              <w:right w:val="single" w:sz="4" w:space="0" w:color="auto"/>
            </w:tcBorders>
          </w:tcPr>
          <w:p w14:paraId="11540E31" w14:textId="77777777" w:rsidR="00B5793C" w:rsidRPr="00B5793C" w:rsidRDefault="00B5793C" w:rsidP="00B5793C">
            <w:pPr>
              <w:rPr>
                <w:rFonts w:cs="Calibri"/>
                <w:sz w:val="24"/>
                <w:szCs w:val="24"/>
              </w:rPr>
            </w:pPr>
          </w:p>
        </w:tc>
      </w:tr>
      <w:tr w:rsidR="00B5793C" w:rsidRPr="00B5793C" w14:paraId="662AABF1"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09810E00" w14:textId="77777777" w:rsidR="00B5793C" w:rsidRPr="00B5793C" w:rsidRDefault="00B5793C" w:rsidP="00B5793C">
            <w:pPr>
              <w:rPr>
                <w:rFonts w:cs="Calibri"/>
                <w:sz w:val="24"/>
                <w:szCs w:val="24"/>
              </w:rPr>
            </w:pPr>
            <w:r w:rsidRPr="00B5793C">
              <w:rPr>
                <w:rFonts w:cs="Calibri"/>
                <w:sz w:val="24"/>
                <w:szCs w:val="24"/>
              </w:rPr>
              <w:t>5</w:t>
            </w:r>
          </w:p>
        </w:tc>
        <w:tc>
          <w:tcPr>
            <w:tcW w:w="2488" w:type="dxa"/>
            <w:tcBorders>
              <w:top w:val="single" w:sz="4" w:space="0" w:color="auto"/>
              <w:left w:val="single" w:sz="4" w:space="0" w:color="auto"/>
              <w:bottom w:val="single" w:sz="4" w:space="0" w:color="auto"/>
              <w:right w:val="single" w:sz="4" w:space="0" w:color="auto"/>
            </w:tcBorders>
          </w:tcPr>
          <w:p w14:paraId="3702BDCA" w14:textId="77777777" w:rsidR="00B5793C" w:rsidRPr="00B5793C" w:rsidRDefault="00B5793C" w:rsidP="00B5793C">
            <w:pPr>
              <w:rPr>
                <w:rFonts w:cs="Calibri"/>
                <w:sz w:val="24"/>
                <w:szCs w:val="24"/>
              </w:rPr>
            </w:pPr>
            <w:r w:rsidRPr="00B5793C">
              <w:rPr>
                <w:rFonts w:cs="Calibri"/>
                <w:sz w:val="24"/>
                <w:szCs w:val="24"/>
              </w:rPr>
              <w:t>Location description for where you transformed the food,</w:t>
            </w:r>
          </w:p>
          <w:p w14:paraId="7F37B32A" w14:textId="77777777" w:rsidR="00B5793C" w:rsidRPr="00B5793C" w:rsidRDefault="00B5793C" w:rsidP="00B5793C">
            <w:pPr>
              <w:rPr>
                <w:rFonts w:cs="Calibri"/>
                <w:sz w:val="24"/>
                <w:szCs w:val="24"/>
              </w:rPr>
            </w:pPr>
          </w:p>
          <w:p w14:paraId="16E148B9" w14:textId="77777777" w:rsidR="00B5793C" w:rsidRPr="00B5793C" w:rsidRDefault="00B5793C" w:rsidP="00B5793C">
            <w:pPr>
              <w:rPr>
                <w:rFonts w:cs="Calibri"/>
                <w:sz w:val="24"/>
                <w:szCs w:val="24"/>
              </w:rPr>
            </w:pPr>
            <w:r w:rsidRPr="00B5793C">
              <w:rPr>
                <w:rFonts w:cs="Calibri"/>
                <w:b/>
                <w:bCs/>
                <w:sz w:val="24"/>
                <w:szCs w:val="24"/>
              </w:rPr>
              <w:t>and</w:t>
            </w:r>
            <w:r w:rsidRPr="00B5793C">
              <w:rPr>
                <w:rFonts w:cs="Calibri"/>
                <w:sz w:val="24"/>
                <w:szCs w:val="24"/>
              </w:rPr>
              <w:t xml:space="preserve"> (if applicable)</w:t>
            </w:r>
          </w:p>
          <w:p w14:paraId="5BAF9B6D" w14:textId="77777777" w:rsidR="00B5793C" w:rsidRPr="00B5793C" w:rsidRDefault="00B5793C" w:rsidP="00B5793C">
            <w:pPr>
              <w:rPr>
                <w:rFonts w:cs="Calibri"/>
                <w:sz w:val="24"/>
                <w:szCs w:val="24"/>
              </w:rPr>
            </w:pPr>
          </w:p>
          <w:p w14:paraId="7AEA839A" w14:textId="77777777" w:rsidR="00B5793C" w:rsidRPr="00B5793C" w:rsidRDefault="00B5793C" w:rsidP="00B5793C">
            <w:pPr>
              <w:rPr>
                <w:rFonts w:cs="Calibri"/>
                <w:sz w:val="24"/>
                <w:szCs w:val="24"/>
              </w:rPr>
            </w:pPr>
            <w:r w:rsidRPr="00B5793C">
              <w:rPr>
                <w:rFonts w:cs="Calibri"/>
                <w:sz w:val="24"/>
                <w:szCs w:val="24"/>
              </w:rPr>
              <w:t>the traceability lot code source reference</w:t>
            </w:r>
          </w:p>
          <w:p w14:paraId="11C7B770" w14:textId="77777777" w:rsidR="00B5793C" w:rsidRPr="00B5793C" w:rsidRDefault="00B5793C" w:rsidP="00B5793C">
            <w:pPr>
              <w:rPr>
                <w:rFonts w:cs="Calibri"/>
                <w:sz w:val="24"/>
                <w:szCs w:val="24"/>
              </w:rPr>
            </w:pPr>
          </w:p>
        </w:tc>
        <w:tc>
          <w:tcPr>
            <w:tcW w:w="5377" w:type="dxa"/>
            <w:tcBorders>
              <w:top w:val="single" w:sz="4" w:space="0" w:color="auto"/>
              <w:left w:val="single" w:sz="4" w:space="0" w:color="auto"/>
              <w:bottom w:val="single" w:sz="4" w:space="0" w:color="auto"/>
              <w:right w:val="single" w:sz="4" w:space="0" w:color="auto"/>
            </w:tcBorders>
          </w:tcPr>
          <w:p w14:paraId="35D50D58"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sz w:val="24"/>
                <w:szCs w:val="24"/>
              </w:rPr>
              <w:t>Key contact information for the place where a food was transformed (which is the same as where the new traceability lot code was assigned):</w:t>
            </w:r>
          </w:p>
          <w:p w14:paraId="496DB1A6"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the business name, </w:t>
            </w:r>
          </w:p>
          <w:p w14:paraId="10450E7D"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phone number, </w:t>
            </w:r>
          </w:p>
          <w:p w14:paraId="44499B70"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physical location address (or geographic coordinates),</w:t>
            </w:r>
          </w:p>
          <w:p w14:paraId="56DD0335"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city, State, and zip code (for US locations)</w:t>
            </w:r>
          </w:p>
          <w:p w14:paraId="77D0FB31"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comparable information, including country (for foreign locations)</w:t>
            </w:r>
          </w:p>
          <w:p w14:paraId="27417911" w14:textId="77777777" w:rsidR="00B5793C" w:rsidRPr="00B5793C" w:rsidRDefault="00B5793C" w:rsidP="00B5793C">
            <w:pPr>
              <w:rPr>
                <w:rFonts w:cs="Calibri"/>
                <w:b/>
                <w:bCs/>
                <w:sz w:val="24"/>
                <w:szCs w:val="24"/>
              </w:rPr>
            </w:pPr>
          </w:p>
          <w:p w14:paraId="15CE5B2B" w14:textId="77777777" w:rsidR="00B5793C" w:rsidRPr="00B5793C" w:rsidRDefault="00B5793C" w:rsidP="00B5793C">
            <w:pPr>
              <w:rPr>
                <w:rFonts w:cs="Calibri"/>
                <w:b/>
                <w:bCs/>
                <w:sz w:val="24"/>
                <w:szCs w:val="24"/>
              </w:rPr>
            </w:pPr>
            <w:r w:rsidRPr="00B5793C">
              <w:rPr>
                <w:rFonts w:cs="Calibri"/>
                <w:b/>
                <w:bCs/>
                <w:sz w:val="24"/>
                <w:szCs w:val="24"/>
              </w:rPr>
              <w:t>AND (if applicable)</w:t>
            </w:r>
          </w:p>
          <w:p w14:paraId="288C39DE" w14:textId="77777777" w:rsidR="00B5793C" w:rsidRPr="00B5793C" w:rsidRDefault="00B5793C" w:rsidP="00B5793C">
            <w:pPr>
              <w:rPr>
                <w:rFonts w:cs="Calibri"/>
                <w:b/>
                <w:bCs/>
                <w:sz w:val="24"/>
                <w:szCs w:val="24"/>
              </w:rPr>
            </w:pPr>
          </w:p>
          <w:p w14:paraId="2694CACC"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sz w:val="24"/>
                <w:szCs w:val="24"/>
              </w:rPr>
              <w:t>Traceability lot code source reference</w:t>
            </w:r>
            <w:r w:rsidRPr="00B5793C">
              <w:rPr>
                <w:rFonts w:eastAsia="Times New Roman" w:cs="Calibri"/>
                <w:i/>
                <w:sz w:val="24"/>
                <w:szCs w:val="24"/>
              </w:rPr>
              <w:t xml:space="preserve"> </w:t>
            </w:r>
            <w:r w:rsidRPr="00B5793C">
              <w:rPr>
                <w:rFonts w:eastAsia="Times New Roman" w:cs="Calibri"/>
                <w:sz w:val="24"/>
                <w:szCs w:val="24"/>
              </w:rPr>
              <w:t xml:space="preserve">means an alternative method for providing FDA with access to the location description for the traceability lot code source.  Examples include: </w:t>
            </w:r>
          </w:p>
          <w:p w14:paraId="3534C316"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FDA Food Facility Registration Number for the traceability lot code source</w:t>
            </w:r>
          </w:p>
          <w:p w14:paraId="442CE7B4" w14:textId="77777777" w:rsidR="00B5793C" w:rsidRPr="00B5793C" w:rsidRDefault="00B5793C" w:rsidP="00B5793C">
            <w:pPr>
              <w:widowControl w:val="0"/>
              <w:numPr>
                <w:ilvl w:val="0"/>
                <w:numId w:val="3"/>
              </w:numPr>
              <w:ind w:left="288" w:hanging="144"/>
              <w:rPr>
                <w:rFonts w:ascii="Times New Roman" w:eastAsia="Times New Roman" w:hAnsi="Times New Roman" w:cs="Calibri"/>
                <w:sz w:val="24"/>
                <w:szCs w:val="24"/>
              </w:rPr>
            </w:pPr>
            <w:r w:rsidRPr="00B5793C">
              <w:rPr>
                <w:rFonts w:eastAsia="Times New Roman" w:cs="Calibri"/>
                <w:sz w:val="24"/>
                <w:szCs w:val="24"/>
              </w:rPr>
              <w:t>a web address that provides FDA with the location description for the traceability lot code source.</w:t>
            </w:r>
          </w:p>
        </w:tc>
        <w:tc>
          <w:tcPr>
            <w:tcW w:w="5965" w:type="dxa"/>
            <w:tcBorders>
              <w:top w:val="single" w:sz="4" w:space="0" w:color="auto"/>
              <w:left w:val="single" w:sz="4" w:space="0" w:color="auto"/>
              <w:bottom w:val="single" w:sz="4" w:space="0" w:color="auto"/>
              <w:right w:val="single" w:sz="4" w:space="0" w:color="auto"/>
            </w:tcBorders>
          </w:tcPr>
          <w:p w14:paraId="09C1AD86" w14:textId="77777777" w:rsidR="00B5793C" w:rsidRPr="00B5793C" w:rsidRDefault="00B5793C" w:rsidP="00B5793C">
            <w:pPr>
              <w:rPr>
                <w:rFonts w:cs="Calibri"/>
                <w:sz w:val="24"/>
                <w:szCs w:val="24"/>
              </w:rPr>
            </w:pPr>
          </w:p>
        </w:tc>
      </w:tr>
      <w:tr w:rsidR="00B5793C" w:rsidRPr="00B5793C" w14:paraId="17FC029E"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0E133A95" w14:textId="77777777" w:rsidR="00B5793C" w:rsidRPr="00B5793C" w:rsidRDefault="00B5793C" w:rsidP="00B5793C">
            <w:pPr>
              <w:rPr>
                <w:rFonts w:cs="Calibri"/>
                <w:sz w:val="24"/>
                <w:szCs w:val="24"/>
              </w:rPr>
            </w:pPr>
            <w:r w:rsidRPr="00B5793C">
              <w:rPr>
                <w:rFonts w:cs="Calibri"/>
                <w:sz w:val="24"/>
                <w:szCs w:val="24"/>
              </w:rPr>
              <w:t>6</w:t>
            </w:r>
          </w:p>
        </w:tc>
        <w:tc>
          <w:tcPr>
            <w:tcW w:w="2488" w:type="dxa"/>
            <w:tcBorders>
              <w:top w:val="single" w:sz="4" w:space="0" w:color="auto"/>
              <w:left w:val="single" w:sz="4" w:space="0" w:color="auto"/>
              <w:bottom w:val="single" w:sz="4" w:space="0" w:color="auto"/>
              <w:right w:val="single" w:sz="4" w:space="0" w:color="auto"/>
            </w:tcBorders>
            <w:hideMark/>
          </w:tcPr>
          <w:p w14:paraId="12BB2D8A" w14:textId="77777777" w:rsidR="00B5793C" w:rsidRPr="00B5793C" w:rsidRDefault="00B5793C" w:rsidP="00B5793C">
            <w:pPr>
              <w:rPr>
                <w:rFonts w:cs="Calibri"/>
                <w:sz w:val="24"/>
                <w:szCs w:val="24"/>
              </w:rPr>
            </w:pPr>
            <w:r w:rsidRPr="00B5793C">
              <w:rPr>
                <w:rFonts w:cs="Calibri"/>
                <w:sz w:val="24"/>
                <w:szCs w:val="24"/>
              </w:rPr>
              <w:t xml:space="preserve">Date transformation was completed </w:t>
            </w:r>
          </w:p>
        </w:tc>
        <w:tc>
          <w:tcPr>
            <w:tcW w:w="5377" w:type="dxa"/>
            <w:tcBorders>
              <w:top w:val="single" w:sz="4" w:space="0" w:color="auto"/>
              <w:left w:val="single" w:sz="4" w:space="0" w:color="auto"/>
              <w:bottom w:val="single" w:sz="4" w:space="0" w:color="auto"/>
              <w:right w:val="single" w:sz="4" w:space="0" w:color="auto"/>
            </w:tcBorders>
          </w:tcPr>
          <w:p w14:paraId="31CEBE95" w14:textId="77777777" w:rsidR="00B5793C" w:rsidRPr="00B5793C" w:rsidRDefault="00B5793C" w:rsidP="00B5793C">
            <w:pPr>
              <w:widowControl w:val="0"/>
              <w:spacing w:after="120"/>
              <w:rPr>
                <w:rFonts w:eastAsia="Times New Roman" w:cs="Calibri"/>
                <w:sz w:val="24"/>
                <w:szCs w:val="24"/>
              </w:rPr>
            </w:pPr>
          </w:p>
          <w:p w14:paraId="63721D7D" w14:textId="77777777" w:rsidR="00B5793C" w:rsidRPr="00B5793C" w:rsidRDefault="00B5793C" w:rsidP="00B5793C">
            <w:pPr>
              <w:widowControl w:val="0"/>
              <w:spacing w:after="120"/>
              <w:rPr>
                <w:rFonts w:eastAsia="Times New Roman" w:cs="Calibri"/>
                <w:sz w:val="24"/>
                <w:szCs w:val="24"/>
              </w:rPr>
            </w:pPr>
          </w:p>
          <w:p w14:paraId="2BE22991" w14:textId="77777777" w:rsidR="00B5793C" w:rsidRPr="00B5793C" w:rsidRDefault="00B5793C" w:rsidP="00B5793C">
            <w:pPr>
              <w:widowControl w:val="0"/>
              <w:spacing w:after="120"/>
              <w:rPr>
                <w:rFonts w:eastAsia="Times New Roman" w:cs="Calibri"/>
                <w:sz w:val="24"/>
                <w:szCs w:val="24"/>
              </w:rPr>
            </w:pPr>
          </w:p>
        </w:tc>
        <w:tc>
          <w:tcPr>
            <w:tcW w:w="5965" w:type="dxa"/>
            <w:tcBorders>
              <w:top w:val="single" w:sz="4" w:space="0" w:color="auto"/>
              <w:left w:val="single" w:sz="4" w:space="0" w:color="auto"/>
              <w:bottom w:val="single" w:sz="4" w:space="0" w:color="auto"/>
              <w:right w:val="single" w:sz="4" w:space="0" w:color="auto"/>
            </w:tcBorders>
          </w:tcPr>
          <w:p w14:paraId="1E615B65" w14:textId="77777777" w:rsidR="00B5793C" w:rsidRPr="00B5793C" w:rsidRDefault="00B5793C" w:rsidP="00B5793C">
            <w:pPr>
              <w:rPr>
                <w:rFonts w:cs="Calibri"/>
                <w:sz w:val="24"/>
                <w:szCs w:val="24"/>
              </w:rPr>
            </w:pPr>
          </w:p>
        </w:tc>
      </w:tr>
      <w:tr w:rsidR="00B5793C" w:rsidRPr="00B5793C" w14:paraId="42A85D0E"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39FD2178" w14:textId="77777777" w:rsidR="00B5793C" w:rsidRPr="00B5793C" w:rsidRDefault="00B5793C" w:rsidP="00B5793C">
            <w:pPr>
              <w:rPr>
                <w:rFonts w:cs="Calibri"/>
                <w:sz w:val="24"/>
                <w:szCs w:val="24"/>
              </w:rPr>
            </w:pPr>
            <w:r w:rsidRPr="00B5793C">
              <w:rPr>
                <w:rFonts w:cs="Calibri"/>
                <w:sz w:val="24"/>
                <w:szCs w:val="24"/>
              </w:rPr>
              <w:lastRenderedPageBreak/>
              <w:t>7</w:t>
            </w:r>
          </w:p>
        </w:tc>
        <w:tc>
          <w:tcPr>
            <w:tcW w:w="2488" w:type="dxa"/>
            <w:tcBorders>
              <w:top w:val="single" w:sz="4" w:space="0" w:color="auto"/>
              <w:left w:val="single" w:sz="4" w:space="0" w:color="auto"/>
              <w:bottom w:val="single" w:sz="4" w:space="0" w:color="auto"/>
              <w:right w:val="single" w:sz="4" w:space="0" w:color="auto"/>
            </w:tcBorders>
            <w:hideMark/>
          </w:tcPr>
          <w:p w14:paraId="3EF9C9AB" w14:textId="77777777" w:rsidR="00B5793C" w:rsidRPr="00B5793C" w:rsidRDefault="00B5793C" w:rsidP="00B5793C">
            <w:pPr>
              <w:rPr>
                <w:rFonts w:cs="Calibri"/>
                <w:sz w:val="24"/>
                <w:szCs w:val="24"/>
              </w:rPr>
            </w:pPr>
            <w:r w:rsidRPr="00B5793C">
              <w:rPr>
                <w:rFonts w:cs="Calibri"/>
                <w:sz w:val="24"/>
                <w:szCs w:val="24"/>
              </w:rPr>
              <w:t>Product description of food</w:t>
            </w:r>
          </w:p>
        </w:tc>
        <w:tc>
          <w:tcPr>
            <w:tcW w:w="5377" w:type="dxa"/>
            <w:tcBorders>
              <w:top w:val="single" w:sz="4" w:space="0" w:color="auto"/>
              <w:left w:val="single" w:sz="4" w:space="0" w:color="auto"/>
              <w:bottom w:val="single" w:sz="4" w:space="0" w:color="auto"/>
              <w:right w:val="single" w:sz="4" w:space="0" w:color="auto"/>
            </w:tcBorders>
            <w:hideMark/>
          </w:tcPr>
          <w:p w14:paraId="0FBA6D21" w14:textId="77777777" w:rsidR="00B5793C" w:rsidRPr="00B5793C" w:rsidRDefault="00B5793C" w:rsidP="00B5793C">
            <w:pPr>
              <w:widowControl w:val="0"/>
              <w:spacing w:before="10" w:after="120"/>
              <w:rPr>
                <w:rFonts w:eastAsia="Times New Roman" w:cs="Calibri"/>
                <w:sz w:val="24"/>
                <w:szCs w:val="24"/>
              </w:rPr>
            </w:pPr>
            <w:r w:rsidRPr="00B5793C">
              <w:rPr>
                <w:rFonts w:eastAsia="Times New Roman" w:cs="Calibri"/>
                <w:sz w:val="24"/>
                <w:szCs w:val="24"/>
              </w:rPr>
              <w:t>Description includes:</w:t>
            </w:r>
          </w:p>
          <w:p w14:paraId="7DF953D1"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 xml:space="preserve">product name (including, if applicable, the brand name, commodity, and variety), </w:t>
            </w:r>
          </w:p>
          <w:p w14:paraId="6111680B" w14:textId="77777777" w:rsidR="00B5793C" w:rsidRPr="00B5793C" w:rsidRDefault="00B5793C" w:rsidP="00B5793C">
            <w:pPr>
              <w:widowControl w:val="0"/>
              <w:numPr>
                <w:ilvl w:val="0"/>
                <w:numId w:val="3"/>
              </w:numPr>
              <w:ind w:left="288" w:hanging="144"/>
              <w:rPr>
                <w:rFonts w:eastAsia="Times New Roman" w:cs="Calibri"/>
                <w:sz w:val="24"/>
                <w:szCs w:val="24"/>
              </w:rPr>
            </w:pPr>
            <w:r w:rsidRPr="00B5793C">
              <w:rPr>
                <w:rFonts w:eastAsia="Times New Roman" w:cs="Calibri"/>
                <w:sz w:val="24"/>
                <w:szCs w:val="24"/>
              </w:rPr>
              <w:t>for seafood, the product name may include the species and/or acceptable market name.</w:t>
            </w:r>
          </w:p>
          <w:p w14:paraId="73D15638" w14:textId="77777777" w:rsidR="00B5793C" w:rsidRPr="00B5793C" w:rsidRDefault="00B5793C" w:rsidP="00B5793C">
            <w:pPr>
              <w:widowControl w:val="0"/>
              <w:numPr>
                <w:ilvl w:val="0"/>
                <w:numId w:val="3"/>
              </w:numPr>
              <w:spacing w:after="120"/>
              <w:ind w:left="288" w:hanging="144"/>
              <w:rPr>
                <w:rFonts w:eastAsia="Times New Roman" w:cs="Calibri"/>
                <w:sz w:val="24"/>
                <w:szCs w:val="24"/>
              </w:rPr>
            </w:pPr>
            <w:r w:rsidRPr="00B5793C">
              <w:rPr>
                <w:rFonts w:eastAsia="Times New Roman" w:cs="Calibri"/>
                <w:sz w:val="24"/>
                <w:szCs w:val="24"/>
              </w:rPr>
              <w:t>packaging size, and packaging style.</w:t>
            </w:r>
          </w:p>
        </w:tc>
        <w:tc>
          <w:tcPr>
            <w:tcW w:w="5965" w:type="dxa"/>
            <w:tcBorders>
              <w:top w:val="single" w:sz="4" w:space="0" w:color="auto"/>
              <w:left w:val="single" w:sz="4" w:space="0" w:color="auto"/>
              <w:bottom w:val="single" w:sz="4" w:space="0" w:color="auto"/>
              <w:right w:val="single" w:sz="4" w:space="0" w:color="auto"/>
            </w:tcBorders>
          </w:tcPr>
          <w:p w14:paraId="40E59595" w14:textId="77777777" w:rsidR="00B5793C" w:rsidRPr="00B5793C" w:rsidRDefault="00B5793C" w:rsidP="00B5793C">
            <w:pPr>
              <w:rPr>
                <w:rFonts w:cs="Calibri"/>
                <w:sz w:val="24"/>
                <w:szCs w:val="24"/>
              </w:rPr>
            </w:pPr>
          </w:p>
        </w:tc>
      </w:tr>
      <w:tr w:rsidR="00B5793C" w:rsidRPr="00B5793C" w14:paraId="78815B80"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5006B974" w14:textId="77777777" w:rsidR="00B5793C" w:rsidRPr="00B5793C" w:rsidRDefault="00B5793C" w:rsidP="00B5793C">
            <w:pPr>
              <w:rPr>
                <w:rFonts w:cs="Calibri"/>
                <w:sz w:val="24"/>
                <w:szCs w:val="24"/>
              </w:rPr>
            </w:pPr>
            <w:r w:rsidRPr="00B5793C">
              <w:rPr>
                <w:rFonts w:cs="Calibri"/>
                <w:sz w:val="24"/>
                <w:szCs w:val="24"/>
              </w:rPr>
              <w:t>8</w:t>
            </w:r>
          </w:p>
        </w:tc>
        <w:tc>
          <w:tcPr>
            <w:tcW w:w="2488" w:type="dxa"/>
            <w:tcBorders>
              <w:top w:val="single" w:sz="4" w:space="0" w:color="auto"/>
              <w:left w:val="single" w:sz="4" w:space="0" w:color="auto"/>
              <w:bottom w:val="single" w:sz="4" w:space="0" w:color="auto"/>
              <w:right w:val="single" w:sz="4" w:space="0" w:color="auto"/>
            </w:tcBorders>
            <w:hideMark/>
          </w:tcPr>
          <w:p w14:paraId="2D05690A" w14:textId="77777777" w:rsidR="00B5793C" w:rsidRPr="00B5793C" w:rsidRDefault="00B5793C" w:rsidP="00B5793C">
            <w:pPr>
              <w:rPr>
                <w:rFonts w:cs="Calibri"/>
                <w:sz w:val="24"/>
                <w:szCs w:val="24"/>
              </w:rPr>
            </w:pPr>
            <w:r w:rsidRPr="00B5793C">
              <w:rPr>
                <w:rFonts w:cs="Calibri"/>
                <w:sz w:val="24"/>
                <w:szCs w:val="24"/>
              </w:rPr>
              <w:t>Quantity and unit of measure of food produced</w:t>
            </w:r>
          </w:p>
        </w:tc>
        <w:tc>
          <w:tcPr>
            <w:tcW w:w="5377" w:type="dxa"/>
            <w:tcBorders>
              <w:top w:val="single" w:sz="4" w:space="0" w:color="auto"/>
              <w:left w:val="single" w:sz="4" w:space="0" w:color="auto"/>
              <w:bottom w:val="single" w:sz="4" w:space="0" w:color="auto"/>
              <w:right w:val="single" w:sz="4" w:space="0" w:color="auto"/>
            </w:tcBorders>
            <w:hideMark/>
          </w:tcPr>
          <w:p w14:paraId="439B6C90" w14:textId="77777777" w:rsidR="00B5793C" w:rsidRPr="00B5793C" w:rsidRDefault="00B5793C" w:rsidP="00B5793C">
            <w:pPr>
              <w:rPr>
                <w:rFonts w:cs="Calibri"/>
                <w:sz w:val="24"/>
                <w:szCs w:val="24"/>
              </w:rPr>
            </w:pPr>
            <w:r w:rsidRPr="00B5793C">
              <w:rPr>
                <w:rFonts w:cs="Calibri"/>
                <w:sz w:val="24"/>
                <w:szCs w:val="24"/>
              </w:rPr>
              <w:t xml:space="preserve">e.g., 6 cases, 200 pounds </w:t>
            </w:r>
          </w:p>
          <w:p w14:paraId="3CA0B88A" w14:textId="77777777" w:rsidR="00B5793C" w:rsidRPr="00B5793C" w:rsidRDefault="00B5793C" w:rsidP="00B5793C">
            <w:pPr>
              <w:rPr>
                <w:rFonts w:cs="Calibri"/>
                <w:sz w:val="24"/>
                <w:szCs w:val="24"/>
                <w:u w:val="single"/>
              </w:rPr>
            </w:pPr>
            <w:r w:rsidRPr="00B5793C">
              <w:rPr>
                <w:rFonts w:cs="Calibri"/>
                <w:sz w:val="24"/>
                <w:szCs w:val="24"/>
                <w:u w:val="single"/>
              </w:rPr>
              <w:t xml:space="preserve">add other examples: </w:t>
            </w:r>
          </w:p>
        </w:tc>
        <w:tc>
          <w:tcPr>
            <w:tcW w:w="5965" w:type="dxa"/>
            <w:tcBorders>
              <w:top w:val="single" w:sz="4" w:space="0" w:color="auto"/>
              <w:left w:val="single" w:sz="4" w:space="0" w:color="auto"/>
              <w:bottom w:val="single" w:sz="4" w:space="0" w:color="auto"/>
              <w:right w:val="single" w:sz="4" w:space="0" w:color="auto"/>
            </w:tcBorders>
          </w:tcPr>
          <w:p w14:paraId="7CD45301" w14:textId="77777777" w:rsidR="00B5793C" w:rsidRPr="00B5793C" w:rsidRDefault="00B5793C" w:rsidP="00B5793C">
            <w:pPr>
              <w:rPr>
                <w:rFonts w:cs="Calibri"/>
                <w:sz w:val="24"/>
                <w:szCs w:val="24"/>
              </w:rPr>
            </w:pPr>
          </w:p>
        </w:tc>
      </w:tr>
      <w:tr w:rsidR="00B5793C" w:rsidRPr="00B5793C" w14:paraId="71D9F00E" w14:textId="77777777" w:rsidTr="00B5793C">
        <w:trPr>
          <w:jc w:val="center"/>
        </w:trPr>
        <w:tc>
          <w:tcPr>
            <w:tcW w:w="570" w:type="dxa"/>
            <w:tcBorders>
              <w:top w:val="single" w:sz="4" w:space="0" w:color="auto"/>
              <w:left w:val="single" w:sz="4" w:space="0" w:color="auto"/>
              <w:bottom w:val="single" w:sz="4" w:space="0" w:color="auto"/>
              <w:right w:val="single" w:sz="4" w:space="0" w:color="auto"/>
            </w:tcBorders>
            <w:hideMark/>
          </w:tcPr>
          <w:p w14:paraId="15A02D5F" w14:textId="77777777" w:rsidR="00B5793C" w:rsidRPr="00B5793C" w:rsidRDefault="00B5793C" w:rsidP="00B5793C">
            <w:pPr>
              <w:rPr>
                <w:rFonts w:cs="Calibri"/>
                <w:sz w:val="24"/>
                <w:szCs w:val="24"/>
              </w:rPr>
            </w:pPr>
            <w:r w:rsidRPr="00B5793C">
              <w:rPr>
                <w:rFonts w:cs="Calibri"/>
                <w:sz w:val="24"/>
                <w:szCs w:val="24"/>
              </w:rPr>
              <w:t>9</w:t>
            </w:r>
          </w:p>
        </w:tc>
        <w:tc>
          <w:tcPr>
            <w:tcW w:w="2488" w:type="dxa"/>
            <w:tcBorders>
              <w:top w:val="single" w:sz="4" w:space="0" w:color="auto"/>
              <w:left w:val="single" w:sz="4" w:space="0" w:color="auto"/>
              <w:bottom w:val="single" w:sz="4" w:space="0" w:color="auto"/>
              <w:right w:val="single" w:sz="4" w:space="0" w:color="auto"/>
            </w:tcBorders>
            <w:hideMark/>
          </w:tcPr>
          <w:p w14:paraId="3CF95055" w14:textId="77777777" w:rsidR="00B5793C" w:rsidRPr="00B5793C" w:rsidRDefault="00B5793C" w:rsidP="00B5793C">
            <w:pPr>
              <w:rPr>
                <w:rFonts w:cs="Calibri"/>
                <w:sz w:val="24"/>
                <w:szCs w:val="24"/>
              </w:rPr>
            </w:pPr>
            <w:r w:rsidRPr="00B5793C">
              <w:rPr>
                <w:rFonts w:cs="Calibri"/>
                <w:sz w:val="24"/>
                <w:szCs w:val="24"/>
              </w:rPr>
              <w:t>Reference document type and reference document number for the transformation event</w:t>
            </w:r>
          </w:p>
        </w:tc>
        <w:tc>
          <w:tcPr>
            <w:tcW w:w="5377" w:type="dxa"/>
            <w:tcBorders>
              <w:top w:val="single" w:sz="4" w:space="0" w:color="auto"/>
              <w:left w:val="single" w:sz="4" w:space="0" w:color="auto"/>
              <w:bottom w:val="single" w:sz="4" w:space="0" w:color="auto"/>
              <w:right w:val="single" w:sz="4" w:space="0" w:color="auto"/>
            </w:tcBorders>
          </w:tcPr>
          <w:p w14:paraId="438B96E8" w14:textId="77777777" w:rsidR="00B5793C" w:rsidRPr="00B5793C" w:rsidRDefault="00B5793C" w:rsidP="00B5793C">
            <w:pPr>
              <w:widowControl w:val="0"/>
              <w:spacing w:after="120"/>
              <w:rPr>
                <w:rFonts w:eastAsia="Times New Roman" w:cs="Calibri"/>
                <w:sz w:val="24"/>
                <w:szCs w:val="24"/>
              </w:rPr>
            </w:pPr>
            <w:r w:rsidRPr="00B5793C">
              <w:rPr>
                <w:rFonts w:eastAsia="Times New Roman" w:cs="Calibri"/>
                <w:b/>
                <w:bCs/>
                <w:i/>
                <w:sz w:val="24"/>
                <w:szCs w:val="24"/>
              </w:rPr>
              <w:t>Reference</w:t>
            </w:r>
            <w:r w:rsidRPr="00B5793C">
              <w:rPr>
                <w:rFonts w:eastAsia="Times New Roman" w:cs="Calibri"/>
                <w:i/>
                <w:sz w:val="24"/>
                <w:szCs w:val="24"/>
              </w:rPr>
              <w:t xml:space="preserve"> </w:t>
            </w:r>
            <w:r w:rsidRPr="00B5793C">
              <w:rPr>
                <w:rFonts w:eastAsia="Times New Roman" w:cs="Calibri"/>
                <w:b/>
                <w:bCs/>
                <w:i/>
                <w:sz w:val="24"/>
                <w:szCs w:val="24"/>
              </w:rPr>
              <w:t>document</w:t>
            </w:r>
            <w:r w:rsidRPr="00B5793C">
              <w:rPr>
                <w:rFonts w:eastAsia="Times New Roman" w:cs="Calibri"/>
                <w:i/>
                <w:sz w:val="24"/>
                <w:szCs w:val="24"/>
              </w:rPr>
              <w:t xml:space="preserve"> </w:t>
            </w:r>
            <w:r w:rsidRPr="00B5793C">
              <w:rPr>
                <w:rFonts w:eastAsia="Times New Roman" w:cs="Calibri"/>
                <w:sz w:val="24"/>
                <w:szCs w:val="24"/>
              </w:rPr>
              <w:t>means a business transaction document, record, or message, in</w:t>
            </w:r>
            <w:r w:rsidRPr="00B5793C">
              <w:rPr>
                <w:rFonts w:eastAsia="Times New Roman" w:cs="Calibri"/>
                <w:w w:val="99"/>
                <w:sz w:val="24"/>
                <w:szCs w:val="24"/>
              </w:rPr>
              <w:t xml:space="preserve"> </w:t>
            </w:r>
            <w:r w:rsidRPr="00B5793C">
              <w:rPr>
                <w:rFonts w:eastAsia="Times New Roman" w:cs="Calibri"/>
                <w:sz w:val="24"/>
                <w:szCs w:val="24"/>
              </w:rPr>
              <w:t>electronic or paper form, that may contain some or all of the key data elements for a critical</w:t>
            </w:r>
            <w:r w:rsidRPr="00B5793C">
              <w:rPr>
                <w:rFonts w:eastAsia="Times New Roman" w:cs="Calibri"/>
                <w:w w:val="99"/>
                <w:sz w:val="24"/>
                <w:szCs w:val="24"/>
              </w:rPr>
              <w:t xml:space="preserve"> </w:t>
            </w:r>
            <w:r w:rsidRPr="00B5793C">
              <w:rPr>
                <w:rFonts w:eastAsia="Times New Roman" w:cs="Calibri"/>
                <w:sz w:val="24"/>
                <w:szCs w:val="24"/>
              </w:rPr>
              <w:t>tracking event in the supply chain of a food. A reference document may be established by you or obtained from another person. Reference document types may include, but are not limited to,</w:t>
            </w:r>
            <w:r w:rsidRPr="00B5793C">
              <w:rPr>
                <w:rFonts w:eastAsia="Times New Roman" w:cs="Calibri"/>
                <w:w w:val="99"/>
                <w:sz w:val="24"/>
                <w:szCs w:val="24"/>
              </w:rPr>
              <w:t xml:space="preserve"> </w:t>
            </w:r>
            <w:r w:rsidRPr="00B5793C">
              <w:rPr>
                <w:rFonts w:eastAsia="Times New Roman" w:cs="Calibri"/>
                <w:sz w:val="24"/>
                <w:szCs w:val="24"/>
              </w:rPr>
              <w:t>bills of lading, purchase orders, advance shipping notices, work orders, invoices, database</w:t>
            </w:r>
            <w:r w:rsidRPr="00B5793C">
              <w:rPr>
                <w:rFonts w:eastAsia="Times New Roman" w:cs="Calibri"/>
                <w:w w:val="99"/>
                <w:sz w:val="24"/>
                <w:szCs w:val="24"/>
              </w:rPr>
              <w:t xml:space="preserve"> </w:t>
            </w:r>
            <w:r w:rsidRPr="00B5793C">
              <w:rPr>
                <w:rFonts w:eastAsia="Times New Roman" w:cs="Calibri"/>
                <w:sz w:val="24"/>
                <w:szCs w:val="24"/>
              </w:rPr>
              <w:t>records, batch logs, production logs, field tags, catch certificates, and receipts.</w:t>
            </w:r>
          </w:p>
          <w:p w14:paraId="5D292DCD" w14:textId="77777777" w:rsidR="00B5793C" w:rsidRPr="00B5793C" w:rsidRDefault="00B5793C" w:rsidP="00B5793C">
            <w:pPr>
              <w:spacing w:after="120"/>
              <w:rPr>
                <w:rFonts w:eastAsia="Times New Roman" w:cs="Calibri"/>
                <w:sz w:val="24"/>
                <w:szCs w:val="24"/>
              </w:rPr>
            </w:pPr>
            <w:r w:rsidRPr="00B5793C">
              <w:rPr>
                <w:rFonts w:cs="Calibri"/>
                <w:b/>
                <w:bCs/>
                <w:i/>
                <w:sz w:val="24"/>
                <w:szCs w:val="24"/>
              </w:rPr>
              <w:t>Reference</w:t>
            </w:r>
            <w:r w:rsidRPr="00B5793C">
              <w:rPr>
                <w:rFonts w:cs="Calibri"/>
                <w:i/>
                <w:sz w:val="24"/>
                <w:szCs w:val="24"/>
              </w:rPr>
              <w:t xml:space="preserve"> </w:t>
            </w:r>
            <w:r w:rsidRPr="00B5793C">
              <w:rPr>
                <w:rFonts w:cs="Calibri"/>
                <w:b/>
                <w:bCs/>
                <w:i/>
                <w:sz w:val="24"/>
                <w:szCs w:val="24"/>
              </w:rPr>
              <w:t>document</w:t>
            </w:r>
            <w:r w:rsidRPr="00B5793C">
              <w:rPr>
                <w:rFonts w:cs="Calibri"/>
                <w:i/>
                <w:sz w:val="24"/>
                <w:szCs w:val="24"/>
              </w:rPr>
              <w:t xml:space="preserve"> </w:t>
            </w:r>
            <w:r w:rsidRPr="00B5793C">
              <w:rPr>
                <w:rFonts w:cs="Calibri"/>
                <w:b/>
                <w:bCs/>
                <w:i/>
                <w:sz w:val="24"/>
                <w:szCs w:val="24"/>
              </w:rPr>
              <w:t>number</w:t>
            </w:r>
            <w:r w:rsidRPr="00B5793C">
              <w:rPr>
                <w:rFonts w:cs="Calibri"/>
                <w:i/>
                <w:sz w:val="24"/>
                <w:szCs w:val="24"/>
              </w:rPr>
              <w:t xml:space="preserve"> </w:t>
            </w:r>
            <w:r w:rsidRPr="00B5793C">
              <w:rPr>
                <w:rFonts w:cs="Calibri"/>
                <w:sz w:val="24"/>
                <w:szCs w:val="24"/>
              </w:rPr>
              <w:t>means the identification number assigned to a specific</w:t>
            </w:r>
            <w:r w:rsidRPr="00B5793C">
              <w:rPr>
                <w:rFonts w:cs="Calibri"/>
                <w:w w:val="99"/>
                <w:sz w:val="24"/>
                <w:szCs w:val="24"/>
              </w:rPr>
              <w:t xml:space="preserve"> </w:t>
            </w:r>
            <w:r w:rsidRPr="00B5793C">
              <w:rPr>
                <w:rFonts w:cs="Calibri"/>
                <w:sz w:val="24"/>
                <w:szCs w:val="24"/>
              </w:rPr>
              <w:t>reference document.</w:t>
            </w:r>
          </w:p>
          <w:p w14:paraId="0FCF046A" w14:textId="77777777" w:rsidR="00B5793C" w:rsidRPr="00B5793C" w:rsidRDefault="00B5793C" w:rsidP="00B5793C">
            <w:pPr>
              <w:rPr>
                <w:rFonts w:cs="Calibri"/>
                <w:sz w:val="24"/>
                <w:szCs w:val="24"/>
              </w:rPr>
            </w:pPr>
          </w:p>
        </w:tc>
        <w:tc>
          <w:tcPr>
            <w:tcW w:w="5965" w:type="dxa"/>
            <w:tcBorders>
              <w:top w:val="single" w:sz="4" w:space="0" w:color="auto"/>
              <w:left w:val="single" w:sz="4" w:space="0" w:color="auto"/>
              <w:bottom w:val="single" w:sz="4" w:space="0" w:color="auto"/>
              <w:right w:val="single" w:sz="4" w:space="0" w:color="auto"/>
            </w:tcBorders>
          </w:tcPr>
          <w:p w14:paraId="13E9226A" w14:textId="77777777" w:rsidR="00B5793C" w:rsidRPr="00B5793C" w:rsidRDefault="00B5793C" w:rsidP="00B5793C">
            <w:pPr>
              <w:rPr>
                <w:rFonts w:cs="Calibri"/>
                <w:sz w:val="24"/>
                <w:szCs w:val="24"/>
              </w:rPr>
            </w:pPr>
          </w:p>
        </w:tc>
      </w:tr>
    </w:tbl>
    <w:p w14:paraId="50DB4817" w14:textId="77777777" w:rsidR="00B5793C" w:rsidRPr="00B5793C" w:rsidRDefault="00B5793C" w:rsidP="00B5793C">
      <w:pPr>
        <w:spacing w:line="256" w:lineRule="auto"/>
        <w:rPr>
          <w:rFonts w:ascii="Calibri" w:eastAsia="Times New Roman" w:hAnsi="Calibri" w:cs="Calibri"/>
          <w:b/>
          <w:bCs/>
          <w:sz w:val="24"/>
          <w:szCs w:val="24"/>
        </w:rPr>
      </w:pPr>
      <w:r w:rsidRPr="00B5793C">
        <w:rPr>
          <w:rFonts w:ascii="Calibri" w:eastAsia="Calibri" w:hAnsi="Calibri" w:cs="Calibri"/>
        </w:rPr>
        <w:br w:type="page"/>
      </w:r>
    </w:p>
    <w:p w14:paraId="07696FB4" w14:textId="77777777" w:rsidR="00B5793C" w:rsidRPr="00B5793C" w:rsidRDefault="00B5793C" w:rsidP="00B5793C">
      <w:pPr>
        <w:widowControl w:val="0"/>
        <w:spacing w:after="120" w:line="240" w:lineRule="auto"/>
        <w:outlineLvl w:val="0"/>
        <w:rPr>
          <w:rFonts w:ascii="Calibri" w:eastAsia="Times New Roman" w:hAnsi="Calibri" w:cs="Calibri"/>
          <w:sz w:val="24"/>
          <w:szCs w:val="24"/>
        </w:rPr>
      </w:pPr>
      <w:r w:rsidRPr="00B5793C">
        <w:rPr>
          <w:rFonts w:ascii="Calibri" w:eastAsia="Times New Roman" w:hAnsi="Calibri" w:cs="Calibri"/>
          <w:b/>
          <w:bCs/>
          <w:sz w:val="24"/>
          <w:szCs w:val="24"/>
        </w:rPr>
        <w:lastRenderedPageBreak/>
        <w:t xml:space="preserve">§ 1.1350 What records must I </w:t>
      </w:r>
      <w:r w:rsidRPr="00B5793C">
        <w:rPr>
          <w:rFonts w:ascii="Calibri" w:eastAsia="Times New Roman" w:hAnsi="Calibri" w:cs="Calibri"/>
          <w:b/>
          <w:bCs/>
          <w:sz w:val="24"/>
          <w:szCs w:val="24"/>
          <w:u w:val="single"/>
        </w:rPr>
        <w:t>keep</w:t>
      </w:r>
      <w:r w:rsidRPr="00B5793C">
        <w:rPr>
          <w:rFonts w:ascii="Calibri" w:eastAsia="Times New Roman" w:hAnsi="Calibri" w:cs="Calibri"/>
          <w:b/>
          <w:bCs/>
          <w:sz w:val="24"/>
          <w:szCs w:val="24"/>
        </w:rPr>
        <w:t xml:space="preserve"> when I transform a food on the Food Traceability List?</w:t>
      </w:r>
    </w:p>
    <w:p w14:paraId="72EEFB98"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(a) Except as specified in paragraphs (b) and (c) of this section, for each new traceability</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 xml:space="preserve">lot of food you produce through transformation, you must </w:t>
      </w:r>
      <w:r w:rsidRPr="00B5793C">
        <w:rPr>
          <w:rFonts w:ascii="Calibri" w:eastAsia="Times New Roman" w:hAnsi="Calibri" w:cs="Calibri"/>
          <w:b/>
          <w:bCs/>
          <w:sz w:val="24"/>
          <w:szCs w:val="24"/>
          <w:u w:val="single"/>
        </w:rPr>
        <w:t>maintain</w:t>
      </w:r>
      <w:r w:rsidRPr="00B5793C">
        <w:rPr>
          <w:rFonts w:ascii="Calibri" w:eastAsia="Times New Roman" w:hAnsi="Calibri" w:cs="Calibri"/>
          <w:sz w:val="24"/>
          <w:szCs w:val="24"/>
        </w:rPr>
        <w:t xml:space="preserve"> records containing the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 xml:space="preserve">following information and </w:t>
      </w:r>
      <w:r w:rsidRPr="00B5793C">
        <w:rPr>
          <w:rFonts w:ascii="Calibri" w:eastAsia="Times New Roman" w:hAnsi="Calibri" w:cs="Calibri"/>
          <w:sz w:val="24"/>
          <w:szCs w:val="24"/>
          <w:u w:val="single"/>
        </w:rPr>
        <w:t>linking</w:t>
      </w:r>
      <w:r w:rsidRPr="00B5793C">
        <w:rPr>
          <w:rFonts w:ascii="Calibri" w:eastAsia="Times New Roman" w:hAnsi="Calibri" w:cs="Calibri"/>
          <w:sz w:val="24"/>
          <w:szCs w:val="24"/>
        </w:rPr>
        <w:t xml:space="preserve"> this information to the new traceability lot:</w:t>
      </w:r>
    </w:p>
    <w:p w14:paraId="5536E0B1"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(1) For the food on the Food Traceability List used in transformation (if applicable), the</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following information:</w:t>
      </w:r>
    </w:p>
    <w:p w14:paraId="3556C47D" w14:textId="77777777" w:rsidR="00B5793C" w:rsidRPr="00B5793C" w:rsidRDefault="00B5793C" w:rsidP="00B5793C">
      <w:pPr>
        <w:widowControl w:val="0"/>
        <w:tabs>
          <w:tab w:val="left" w:pos="1167"/>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(i) The traceability lot code for the food;</w:t>
      </w:r>
    </w:p>
    <w:p w14:paraId="5CBCAF3F" w14:textId="77777777" w:rsidR="00B5793C" w:rsidRPr="00B5793C" w:rsidRDefault="00B5793C" w:rsidP="00B5793C">
      <w:pPr>
        <w:widowControl w:val="0"/>
        <w:tabs>
          <w:tab w:val="left" w:pos="1234"/>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(ii) The product description for the food to which the traceability lot code applies; and</w:t>
      </w:r>
    </w:p>
    <w:p w14:paraId="4D9BFACC" w14:textId="77777777" w:rsidR="00B5793C" w:rsidRPr="00B5793C" w:rsidRDefault="00B5793C" w:rsidP="00B5793C">
      <w:pPr>
        <w:widowControl w:val="0"/>
        <w:tabs>
          <w:tab w:val="left" w:pos="1300"/>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(iii) For each traceability lot used, the quantity and unit of measure of the food used from</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that lot.</w:t>
      </w:r>
    </w:p>
    <w:p w14:paraId="73F14810" w14:textId="77777777" w:rsidR="00B5793C" w:rsidRPr="00B5793C" w:rsidRDefault="00B5793C" w:rsidP="00B5793C">
      <w:pPr>
        <w:widowControl w:val="0"/>
        <w:tabs>
          <w:tab w:val="left" w:pos="1220"/>
        </w:tabs>
        <w:spacing w:after="120" w:line="240" w:lineRule="auto"/>
        <w:ind w:left="720"/>
        <w:rPr>
          <w:rFonts w:ascii="Calibri" w:eastAsia="Times New Roman" w:hAnsi="Calibri" w:cs="Calibri"/>
          <w:sz w:val="24"/>
          <w:szCs w:val="24"/>
        </w:rPr>
      </w:pPr>
      <w:r w:rsidRPr="00B5793C">
        <w:rPr>
          <w:rFonts w:ascii="Calibri" w:eastAsia="Times New Roman" w:hAnsi="Calibri" w:cs="Calibri"/>
          <w:sz w:val="24"/>
          <w:szCs w:val="24"/>
        </w:rPr>
        <w:t>(2) For the food produced through transformation, the following information:</w:t>
      </w:r>
    </w:p>
    <w:p w14:paraId="0A66737E" w14:textId="77777777" w:rsidR="00B5793C" w:rsidRPr="00B5793C" w:rsidRDefault="00B5793C" w:rsidP="00B5793C">
      <w:pPr>
        <w:widowControl w:val="0"/>
        <w:tabs>
          <w:tab w:val="left" w:pos="1167"/>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(i) The new traceability lot code for the food;</w:t>
      </w:r>
    </w:p>
    <w:p w14:paraId="17696EFC" w14:textId="77777777" w:rsidR="00B5793C" w:rsidRPr="00B5793C" w:rsidRDefault="00B5793C" w:rsidP="00B5793C">
      <w:pPr>
        <w:widowControl w:val="0"/>
        <w:tabs>
          <w:tab w:val="left" w:pos="1167"/>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(ii) The location description for where you transformed the food (i.e., the traceability lot code source), and (if applicable) the traceability lot code source reference;</w:t>
      </w:r>
    </w:p>
    <w:p w14:paraId="42D37497" w14:textId="77777777" w:rsidR="00B5793C" w:rsidRPr="00B5793C" w:rsidRDefault="00B5793C" w:rsidP="00B5793C">
      <w:pPr>
        <w:widowControl w:val="0"/>
        <w:tabs>
          <w:tab w:val="left" w:pos="1167"/>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(iii) The date transformation was completed;</w:t>
      </w:r>
    </w:p>
    <w:p w14:paraId="452CA3CA" w14:textId="77777777" w:rsidR="00B5793C" w:rsidRPr="00B5793C" w:rsidRDefault="00B5793C" w:rsidP="00B5793C">
      <w:pPr>
        <w:widowControl w:val="0"/>
        <w:tabs>
          <w:tab w:val="left" w:pos="1167"/>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(iv) The product description for the food;</w:t>
      </w:r>
    </w:p>
    <w:p w14:paraId="5C945B8A" w14:textId="77777777" w:rsidR="00B5793C" w:rsidRPr="00B5793C" w:rsidRDefault="00B5793C" w:rsidP="00B5793C">
      <w:pPr>
        <w:widowControl w:val="0"/>
        <w:tabs>
          <w:tab w:val="left" w:pos="1167"/>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(v) The quantity and unit of measure of the food (e.g., 6 cases, 25 reusable plastic containers, 100 tanks, 200 pounds); and</w:t>
      </w:r>
    </w:p>
    <w:p w14:paraId="4288B132" w14:textId="77777777" w:rsidR="00B5793C" w:rsidRPr="00B5793C" w:rsidRDefault="00B5793C" w:rsidP="00B5793C">
      <w:pPr>
        <w:widowControl w:val="0"/>
        <w:tabs>
          <w:tab w:val="left" w:pos="1167"/>
        </w:tabs>
        <w:spacing w:after="120" w:line="240" w:lineRule="auto"/>
        <w:ind w:left="1440"/>
        <w:rPr>
          <w:rFonts w:ascii="Calibri" w:eastAsia="Times New Roman" w:hAnsi="Calibri" w:cs="Calibri"/>
          <w:sz w:val="24"/>
          <w:szCs w:val="24"/>
        </w:rPr>
      </w:pPr>
      <w:r w:rsidRPr="00B5793C">
        <w:rPr>
          <w:rFonts w:ascii="Calibri" w:eastAsia="Times New Roman" w:hAnsi="Calibri" w:cs="Calibri"/>
          <w:sz w:val="24"/>
          <w:szCs w:val="24"/>
        </w:rPr>
        <w:t>(vi) The reference document type and reference document number for the transformation event.</w:t>
      </w:r>
    </w:p>
    <w:p w14:paraId="1102B2DE" w14:textId="77777777" w:rsidR="00B5793C" w:rsidRPr="00B5793C" w:rsidRDefault="00B5793C" w:rsidP="00B5793C">
      <w:pPr>
        <w:widowControl w:val="0"/>
        <w:tabs>
          <w:tab w:val="left" w:pos="1220"/>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(b) For each traceability lot produced through transformation of a raw agricultural</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commodity (other than a food obtained from a fishing vessel) on the Food Traceability List that</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was not initially packed prior to your transformation of the food, you must maintain records containing the information specified in § 1.1330(a) or (c), and, if the raw agricultural commodity</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is sprouts, the information specified in § 1.1330(b).</w:t>
      </w:r>
    </w:p>
    <w:p w14:paraId="2F94B11C" w14:textId="77777777" w:rsidR="00B5793C" w:rsidRPr="00B5793C" w:rsidRDefault="00B5793C" w:rsidP="00B5793C">
      <w:pPr>
        <w:widowControl w:val="0"/>
        <w:tabs>
          <w:tab w:val="left" w:pos="1207"/>
        </w:tabs>
        <w:spacing w:after="120" w:line="240" w:lineRule="auto"/>
        <w:rPr>
          <w:rFonts w:ascii="Calibri" w:eastAsia="Times New Roman" w:hAnsi="Calibri" w:cs="Calibri"/>
          <w:sz w:val="24"/>
          <w:szCs w:val="24"/>
        </w:rPr>
      </w:pPr>
      <w:r w:rsidRPr="00B5793C">
        <w:rPr>
          <w:rFonts w:ascii="Calibri" w:eastAsia="Times New Roman" w:hAnsi="Calibri" w:cs="Calibri"/>
          <w:sz w:val="24"/>
          <w:szCs w:val="24"/>
        </w:rPr>
        <w:t>(c) Paragraphs (a) and (b) of this section do not apply to retail food establishments and</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restaurants with respect to foods they do not ship (e.g</w:t>
      </w:r>
      <w:r w:rsidRPr="00B5793C">
        <w:rPr>
          <w:rFonts w:ascii="Calibri" w:eastAsia="Times New Roman" w:hAnsi="Calibri" w:cs="Calibri"/>
          <w:i/>
          <w:sz w:val="24"/>
          <w:szCs w:val="24"/>
        </w:rPr>
        <w:t>.</w:t>
      </w:r>
      <w:r w:rsidRPr="00B5793C">
        <w:rPr>
          <w:rFonts w:ascii="Calibri" w:eastAsia="Times New Roman" w:hAnsi="Calibri" w:cs="Calibri"/>
          <w:sz w:val="24"/>
          <w:szCs w:val="24"/>
        </w:rPr>
        <w:t>, foods they sell or send directly to</w:t>
      </w:r>
      <w:r w:rsidRPr="00B5793C">
        <w:rPr>
          <w:rFonts w:ascii="Calibri" w:eastAsia="Times New Roman" w:hAnsi="Calibri" w:cs="Calibri"/>
          <w:w w:val="99"/>
          <w:sz w:val="24"/>
          <w:szCs w:val="24"/>
        </w:rPr>
        <w:t xml:space="preserve"> </w:t>
      </w:r>
      <w:r w:rsidRPr="00B5793C">
        <w:rPr>
          <w:rFonts w:ascii="Calibri" w:eastAsia="Times New Roman" w:hAnsi="Calibri" w:cs="Calibri"/>
          <w:sz w:val="24"/>
          <w:szCs w:val="24"/>
        </w:rPr>
        <w:t>consumers).</w:t>
      </w:r>
    </w:p>
    <w:p w14:paraId="6765F9E1" w14:textId="77777777" w:rsidR="00B5793C" w:rsidRDefault="00B5793C" w:rsidP="00B5793C">
      <w:pPr>
        <w:pStyle w:val="Heading1"/>
        <w:spacing w:before="0" w:after="120"/>
        <w:ind w:left="0"/>
        <w:rPr>
          <w:rFonts w:asciiTheme="minorHAnsi" w:hAnsiTheme="minorHAnsi" w:cstheme="minorHAnsi"/>
        </w:rPr>
      </w:pPr>
    </w:p>
    <w:p w14:paraId="4E301C62" w14:textId="77777777" w:rsidR="00B5793C" w:rsidRDefault="00B5793C" w:rsidP="00B5793C"/>
    <w:p w14:paraId="066B5AEA" w14:textId="77777777" w:rsidR="00E40081" w:rsidRPr="009D6ED9" w:rsidRDefault="00E40081">
      <w:pPr>
        <w:rPr>
          <w:rFonts w:eastAsia="Times New Roman" w:cstheme="minorHAnsi"/>
          <w:iCs/>
          <w:sz w:val="24"/>
          <w:szCs w:val="24"/>
        </w:rPr>
      </w:pPr>
    </w:p>
    <w:sectPr w:rsidR="00E40081" w:rsidRPr="009D6ED9" w:rsidSect="002E4513">
      <w:footerReference w:type="defaul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E8A2" w14:textId="77777777" w:rsidR="00F10765" w:rsidRDefault="00F10765" w:rsidP="005A58A4">
      <w:pPr>
        <w:spacing w:after="0" w:line="240" w:lineRule="auto"/>
      </w:pPr>
      <w:r>
        <w:separator/>
      </w:r>
    </w:p>
  </w:endnote>
  <w:endnote w:type="continuationSeparator" w:id="0">
    <w:p w14:paraId="46DA94F1" w14:textId="77777777" w:rsidR="00F10765" w:rsidRDefault="00F10765" w:rsidP="005A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509" w14:textId="1D42D2EC" w:rsidR="005A58A4" w:rsidRDefault="005A58A4">
    <w:pPr>
      <w:pStyle w:val="Footer"/>
    </w:pPr>
    <w:r>
      <w:t>Harvesting CTE</w:t>
    </w:r>
    <w:r>
      <w:ptab w:relativeTo="margin" w:alignment="center" w:leader="none"/>
    </w:r>
    <w:r>
      <w:t>National Fisheries Institute</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35FD" w14:textId="7A38E7B5" w:rsidR="00B5793C" w:rsidRDefault="00B5793C">
    <w:pPr>
      <w:pStyle w:val="Footer"/>
    </w:pPr>
    <w:r>
      <w:t>Initial Packing CTE</w:t>
    </w:r>
    <w:r>
      <w:ptab w:relativeTo="margin" w:alignment="center" w:leader="none"/>
    </w:r>
    <w:r>
      <w:t>National Fisheries Institute</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018" w14:textId="10400E89" w:rsidR="00B5793C" w:rsidRDefault="00B5793C">
    <w:pPr>
      <w:pStyle w:val="Footer"/>
    </w:pPr>
    <w:r>
      <w:t>Receiving from Vessel CTE</w:t>
    </w:r>
    <w:r>
      <w:ptab w:relativeTo="margin" w:alignment="center" w:leader="none"/>
    </w:r>
    <w:r>
      <w:t>National Fisheries Institute</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FD32" w14:textId="6869A329" w:rsidR="00B5793C" w:rsidRDefault="00B5793C">
    <w:pPr>
      <w:pStyle w:val="Footer"/>
    </w:pPr>
    <w:r>
      <w:t>Receiving CTE</w:t>
    </w:r>
    <w:r>
      <w:ptab w:relativeTo="margin" w:alignment="center" w:leader="none"/>
    </w:r>
    <w:r>
      <w:t>National Fisheries Institute</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EA03" w14:textId="707EC188" w:rsidR="00B5793C" w:rsidRDefault="00B5793C">
    <w:pPr>
      <w:pStyle w:val="Footer"/>
    </w:pPr>
    <w:r>
      <w:t>Shipping CTE</w:t>
    </w:r>
    <w:r>
      <w:ptab w:relativeTo="margin" w:alignment="center" w:leader="none"/>
    </w:r>
    <w:r>
      <w:t>National Fisheries Institute</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5F8" w14:textId="001C4086" w:rsidR="00B5793C" w:rsidRDefault="00B5793C">
    <w:pPr>
      <w:pStyle w:val="Footer"/>
    </w:pPr>
    <w:r>
      <w:t>Transformation CTE</w:t>
    </w:r>
    <w:r>
      <w:ptab w:relativeTo="margin" w:alignment="center" w:leader="none"/>
    </w:r>
    <w:r>
      <w:t>National Fisheries Institute</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06E5" w14:textId="77777777" w:rsidR="00F10765" w:rsidRDefault="00F10765" w:rsidP="005A58A4">
      <w:pPr>
        <w:spacing w:after="0" w:line="240" w:lineRule="auto"/>
      </w:pPr>
      <w:r>
        <w:separator/>
      </w:r>
    </w:p>
  </w:footnote>
  <w:footnote w:type="continuationSeparator" w:id="0">
    <w:p w14:paraId="5193D0D7" w14:textId="77777777" w:rsidR="00F10765" w:rsidRDefault="00F10765" w:rsidP="005A5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641C"/>
    <w:multiLevelType w:val="hybridMultilevel"/>
    <w:tmpl w:val="A9F4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2265B"/>
    <w:multiLevelType w:val="hybridMultilevel"/>
    <w:tmpl w:val="5EA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49"/>
    <w:rsid w:val="00030998"/>
    <w:rsid w:val="001C325D"/>
    <w:rsid w:val="002323C8"/>
    <w:rsid w:val="002C1240"/>
    <w:rsid w:val="002E4513"/>
    <w:rsid w:val="003B7929"/>
    <w:rsid w:val="003E61F2"/>
    <w:rsid w:val="004667E0"/>
    <w:rsid w:val="00475E58"/>
    <w:rsid w:val="004F125A"/>
    <w:rsid w:val="00510371"/>
    <w:rsid w:val="005A58A4"/>
    <w:rsid w:val="005F4EA3"/>
    <w:rsid w:val="006075C4"/>
    <w:rsid w:val="0065301B"/>
    <w:rsid w:val="00670F3F"/>
    <w:rsid w:val="006A2317"/>
    <w:rsid w:val="0072160C"/>
    <w:rsid w:val="007225B9"/>
    <w:rsid w:val="008022AF"/>
    <w:rsid w:val="00866349"/>
    <w:rsid w:val="008B183E"/>
    <w:rsid w:val="00911049"/>
    <w:rsid w:val="00950762"/>
    <w:rsid w:val="00971CAE"/>
    <w:rsid w:val="00986AD7"/>
    <w:rsid w:val="009D6ED9"/>
    <w:rsid w:val="00A0146B"/>
    <w:rsid w:val="00A36A2D"/>
    <w:rsid w:val="00AA1033"/>
    <w:rsid w:val="00AB1395"/>
    <w:rsid w:val="00AB5671"/>
    <w:rsid w:val="00B5793C"/>
    <w:rsid w:val="00B82C16"/>
    <w:rsid w:val="00B83685"/>
    <w:rsid w:val="00BD5B79"/>
    <w:rsid w:val="00C1041F"/>
    <w:rsid w:val="00C40A38"/>
    <w:rsid w:val="00C927E5"/>
    <w:rsid w:val="00D34212"/>
    <w:rsid w:val="00D75935"/>
    <w:rsid w:val="00D87B6A"/>
    <w:rsid w:val="00DF5C7F"/>
    <w:rsid w:val="00E40081"/>
    <w:rsid w:val="00E94ADB"/>
    <w:rsid w:val="00ED3AA9"/>
    <w:rsid w:val="00F10765"/>
    <w:rsid w:val="00FA0621"/>
    <w:rsid w:val="00FD5471"/>
    <w:rsid w:val="00FE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FB0B"/>
  <w15:chartTrackingRefBased/>
  <w15:docId w15:val="{C55EF911-7B71-4393-9168-851AA877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1049"/>
    <w:pPr>
      <w:widowControl w:val="0"/>
      <w:spacing w:before="10"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ederalRegister">
    <w:name w:val="Federal Register"/>
    <w:basedOn w:val="TableNormal"/>
    <w:uiPriority w:val="99"/>
    <w:rsid w:val="00950762"/>
    <w:pPr>
      <w:spacing w:after="0" w:line="240" w:lineRule="auto"/>
    </w:pPr>
    <w:rPr>
      <w:sz w:val="24"/>
    </w:rPr>
    <w:tblPr/>
  </w:style>
  <w:style w:type="character" w:customStyle="1" w:styleId="Heading1Char">
    <w:name w:val="Heading 1 Char"/>
    <w:basedOn w:val="DefaultParagraphFont"/>
    <w:link w:val="Heading1"/>
    <w:uiPriority w:val="9"/>
    <w:rsid w:val="00911049"/>
    <w:rPr>
      <w:rFonts w:ascii="Times New Roman" w:eastAsia="Times New Roman" w:hAnsi="Times New Roman"/>
      <w:b/>
      <w:bCs/>
      <w:sz w:val="24"/>
      <w:szCs w:val="24"/>
    </w:rPr>
  </w:style>
  <w:style w:type="paragraph" w:styleId="BodyText">
    <w:name w:val="Body Text"/>
    <w:basedOn w:val="Normal"/>
    <w:link w:val="BodyTextChar"/>
    <w:uiPriority w:val="1"/>
    <w:qFormat/>
    <w:rsid w:val="00911049"/>
    <w:pPr>
      <w:widowControl w:val="0"/>
      <w:spacing w:before="10" w:after="0" w:line="240" w:lineRule="auto"/>
      <w:ind w:left="10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1049"/>
    <w:rPr>
      <w:rFonts w:ascii="Times New Roman" w:eastAsia="Times New Roman" w:hAnsi="Times New Roman"/>
      <w:sz w:val="24"/>
      <w:szCs w:val="24"/>
    </w:rPr>
  </w:style>
  <w:style w:type="table" w:styleId="TableGrid">
    <w:name w:val="Table Grid"/>
    <w:basedOn w:val="TableNormal"/>
    <w:uiPriority w:val="39"/>
    <w:rsid w:val="0091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A4"/>
  </w:style>
  <w:style w:type="paragraph" w:styleId="Footer">
    <w:name w:val="footer"/>
    <w:basedOn w:val="Normal"/>
    <w:link w:val="FooterChar"/>
    <w:uiPriority w:val="99"/>
    <w:unhideWhenUsed/>
    <w:rsid w:val="005A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A4"/>
  </w:style>
  <w:style w:type="table" w:customStyle="1" w:styleId="TableGrid1">
    <w:name w:val="Table Grid1"/>
    <w:basedOn w:val="TableNormal"/>
    <w:next w:val="TableGrid"/>
    <w:uiPriority w:val="39"/>
    <w:rsid w:val="00B579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79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79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3272">
      <w:bodyDiv w:val="1"/>
      <w:marLeft w:val="0"/>
      <w:marRight w:val="0"/>
      <w:marTop w:val="0"/>
      <w:marBottom w:val="0"/>
      <w:divBdr>
        <w:top w:val="none" w:sz="0" w:space="0" w:color="auto"/>
        <w:left w:val="none" w:sz="0" w:space="0" w:color="auto"/>
        <w:bottom w:val="none" w:sz="0" w:space="0" w:color="auto"/>
        <w:right w:val="none" w:sz="0" w:space="0" w:color="auto"/>
      </w:divBdr>
    </w:div>
    <w:div w:id="416750229">
      <w:bodyDiv w:val="1"/>
      <w:marLeft w:val="0"/>
      <w:marRight w:val="0"/>
      <w:marTop w:val="0"/>
      <w:marBottom w:val="0"/>
      <w:divBdr>
        <w:top w:val="none" w:sz="0" w:space="0" w:color="auto"/>
        <w:left w:val="none" w:sz="0" w:space="0" w:color="auto"/>
        <w:bottom w:val="none" w:sz="0" w:space="0" w:color="auto"/>
        <w:right w:val="none" w:sz="0" w:space="0" w:color="auto"/>
      </w:divBdr>
    </w:div>
    <w:div w:id="429863378">
      <w:bodyDiv w:val="1"/>
      <w:marLeft w:val="0"/>
      <w:marRight w:val="0"/>
      <w:marTop w:val="0"/>
      <w:marBottom w:val="0"/>
      <w:divBdr>
        <w:top w:val="none" w:sz="0" w:space="0" w:color="auto"/>
        <w:left w:val="none" w:sz="0" w:space="0" w:color="auto"/>
        <w:bottom w:val="none" w:sz="0" w:space="0" w:color="auto"/>
        <w:right w:val="none" w:sz="0" w:space="0" w:color="auto"/>
      </w:divBdr>
    </w:div>
    <w:div w:id="955983452">
      <w:bodyDiv w:val="1"/>
      <w:marLeft w:val="0"/>
      <w:marRight w:val="0"/>
      <w:marTop w:val="0"/>
      <w:marBottom w:val="0"/>
      <w:divBdr>
        <w:top w:val="none" w:sz="0" w:space="0" w:color="auto"/>
        <w:left w:val="none" w:sz="0" w:space="0" w:color="auto"/>
        <w:bottom w:val="none" w:sz="0" w:space="0" w:color="auto"/>
        <w:right w:val="none" w:sz="0" w:space="0" w:color="auto"/>
      </w:divBdr>
    </w:div>
    <w:div w:id="15731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1B95-389A-4512-B7FB-0778487C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Weddig</dc:creator>
  <cp:keywords/>
  <dc:description/>
  <cp:lastModifiedBy>Lisa Weddig</cp:lastModifiedBy>
  <cp:revision>3</cp:revision>
  <cp:lastPrinted>2022-12-20T16:52:00Z</cp:lastPrinted>
  <dcterms:created xsi:type="dcterms:W3CDTF">2023-01-24T22:22:00Z</dcterms:created>
  <dcterms:modified xsi:type="dcterms:W3CDTF">2023-01-24T22:35:00Z</dcterms:modified>
</cp:coreProperties>
</file>